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03E12" w14:textId="4EED0E8C" w:rsidR="006E11F5" w:rsidRDefault="00414BA7" w:rsidP="009C1C13">
      <w:pPr>
        <w:pStyle w:val="Heading1"/>
        <w:ind w:left="720" w:firstLine="0"/>
        <w:rPr>
          <w:rFonts w:ascii="Arial" w:hAnsi="Arial" w:cs="Arial"/>
          <w:color w:val="000000" w:themeColor="text1"/>
        </w:rPr>
      </w:pPr>
      <w:bookmarkStart w:id="0" w:name="_Toc145422867"/>
      <w:bookmarkStart w:id="1" w:name="_Toc145510979"/>
      <w:r>
        <w:rPr>
          <w:rFonts w:ascii="Arial" w:hAnsi="Arial" w:cs="Arial"/>
          <w:color w:val="000000" w:themeColor="text1"/>
        </w:rPr>
        <w:t xml:space="preserve">Lothian Centre for Inclusive Living </w:t>
      </w:r>
      <w:r w:rsidR="00060A2A" w:rsidRPr="00363BAE">
        <w:rPr>
          <w:rFonts w:ascii="Arial" w:hAnsi="Arial" w:cs="Arial"/>
          <w:color w:val="000000" w:themeColor="text1"/>
        </w:rPr>
        <w:t xml:space="preserve">Peer Support and Learning Events </w:t>
      </w:r>
      <w:r w:rsidR="009C1C13">
        <w:rPr>
          <w:rFonts w:ascii="Arial" w:hAnsi="Arial" w:cs="Arial"/>
          <w:color w:val="000000" w:themeColor="text1"/>
        </w:rPr>
        <w:t xml:space="preserve">Program: </w:t>
      </w:r>
      <w:r w:rsidR="001040AE">
        <w:rPr>
          <w:rFonts w:ascii="Arial" w:hAnsi="Arial" w:cs="Arial"/>
          <w:color w:val="000000" w:themeColor="text1"/>
        </w:rPr>
        <w:t>October to December 2023</w:t>
      </w:r>
      <w:bookmarkEnd w:id="0"/>
      <w:bookmarkEnd w:id="1"/>
    </w:p>
    <w:p w14:paraId="7753E5E6" w14:textId="68A7AEF9" w:rsidR="003815E6" w:rsidRDefault="003815E6" w:rsidP="003815E6"/>
    <w:sdt>
      <w:sdtPr>
        <w:rPr>
          <w:rFonts w:ascii="Arial" w:eastAsiaTheme="minorHAnsi" w:hAnsi="Arial" w:cs="Arial"/>
          <w:color w:val="auto"/>
          <w:sz w:val="28"/>
          <w:szCs w:val="28"/>
          <w:lang w:val="en-GB"/>
        </w:rPr>
        <w:id w:val="15855632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9DD65A6" w14:textId="302EA217" w:rsidR="00897868" w:rsidRPr="00897868" w:rsidRDefault="003815E6" w:rsidP="00897868">
          <w:pPr>
            <w:pStyle w:val="TOCHeading"/>
            <w:rPr>
              <w:rFonts w:ascii="Arial" w:hAnsi="Arial" w:cs="Arial"/>
              <w:noProof/>
              <w:color w:val="auto"/>
            </w:rPr>
          </w:pPr>
          <w:r w:rsidRPr="003815E6">
            <w:rPr>
              <w:rFonts w:ascii="Arial" w:hAnsi="Arial" w:cs="Arial"/>
              <w:color w:val="auto"/>
            </w:rP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D918331" w14:textId="5410A719" w:rsidR="00897868" w:rsidRDefault="00F0131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45510980" w:history="1">
            <w:r w:rsidR="00897868" w:rsidRPr="00B2101A">
              <w:rPr>
                <w:rStyle w:val="Hyperlink"/>
                <w:noProof/>
              </w:rPr>
              <w:t>PA Employer Forum</w:t>
            </w:r>
            <w:r w:rsidR="00897868">
              <w:rPr>
                <w:noProof/>
                <w:webHidden/>
              </w:rPr>
              <w:tab/>
            </w:r>
            <w:r w:rsidR="00897868">
              <w:rPr>
                <w:noProof/>
                <w:webHidden/>
              </w:rPr>
              <w:fldChar w:fldCharType="begin"/>
            </w:r>
            <w:r w:rsidR="00897868">
              <w:rPr>
                <w:noProof/>
                <w:webHidden/>
              </w:rPr>
              <w:instrText xml:space="preserve"> PAGEREF _Toc145510980 \h </w:instrText>
            </w:r>
            <w:r w:rsidR="00897868">
              <w:rPr>
                <w:noProof/>
                <w:webHidden/>
              </w:rPr>
            </w:r>
            <w:r w:rsidR="00897868">
              <w:rPr>
                <w:noProof/>
                <w:webHidden/>
              </w:rPr>
              <w:fldChar w:fldCharType="separate"/>
            </w:r>
            <w:r w:rsidR="004C3268">
              <w:rPr>
                <w:noProof/>
                <w:webHidden/>
              </w:rPr>
              <w:t>1</w:t>
            </w:r>
            <w:r w:rsidR="00897868">
              <w:rPr>
                <w:noProof/>
                <w:webHidden/>
              </w:rPr>
              <w:fldChar w:fldCharType="end"/>
            </w:r>
          </w:hyperlink>
        </w:p>
        <w:p w14:paraId="0262F29B" w14:textId="4E0870AE" w:rsidR="00897868" w:rsidRDefault="00F0131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45510981" w:history="1">
            <w:r w:rsidR="00897868" w:rsidRPr="00B2101A">
              <w:rPr>
                <w:rStyle w:val="Hyperlink"/>
                <w:noProof/>
              </w:rPr>
              <w:t>Online Disabled Person Peer Support Group</w:t>
            </w:r>
            <w:r w:rsidR="00897868">
              <w:rPr>
                <w:noProof/>
                <w:webHidden/>
              </w:rPr>
              <w:tab/>
            </w:r>
            <w:r w:rsidR="00897868">
              <w:rPr>
                <w:noProof/>
                <w:webHidden/>
              </w:rPr>
              <w:fldChar w:fldCharType="begin"/>
            </w:r>
            <w:r w:rsidR="00897868">
              <w:rPr>
                <w:noProof/>
                <w:webHidden/>
              </w:rPr>
              <w:instrText xml:space="preserve"> PAGEREF _Toc145510981 \h </w:instrText>
            </w:r>
            <w:r w:rsidR="00897868">
              <w:rPr>
                <w:noProof/>
                <w:webHidden/>
              </w:rPr>
            </w:r>
            <w:r w:rsidR="00897868">
              <w:rPr>
                <w:noProof/>
                <w:webHidden/>
              </w:rPr>
              <w:fldChar w:fldCharType="separate"/>
            </w:r>
            <w:r w:rsidR="004C3268">
              <w:rPr>
                <w:noProof/>
                <w:webHidden/>
              </w:rPr>
              <w:t>1</w:t>
            </w:r>
            <w:r w:rsidR="00897868">
              <w:rPr>
                <w:noProof/>
                <w:webHidden/>
              </w:rPr>
              <w:fldChar w:fldCharType="end"/>
            </w:r>
          </w:hyperlink>
        </w:p>
        <w:p w14:paraId="2901C4E7" w14:textId="4E5A9146" w:rsidR="00897868" w:rsidRDefault="00F0131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45510982" w:history="1">
            <w:r w:rsidR="00897868" w:rsidRPr="00B2101A">
              <w:rPr>
                <w:rStyle w:val="Hyperlink"/>
                <w:noProof/>
              </w:rPr>
              <w:t>Edinburgh Disabled Person Peer Support Group</w:t>
            </w:r>
            <w:r w:rsidR="00897868">
              <w:rPr>
                <w:noProof/>
                <w:webHidden/>
              </w:rPr>
              <w:tab/>
            </w:r>
            <w:r w:rsidR="00897868">
              <w:rPr>
                <w:noProof/>
                <w:webHidden/>
              </w:rPr>
              <w:fldChar w:fldCharType="begin"/>
            </w:r>
            <w:r w:rsidR="00897868">
              <w:rPr>
                <w:noProof/>
                <w:webHidden/>
              </w:rPr>
              <w:instrText xml:space="preserve"> PAGEREF _Toc145510982 \h </w:instrText>
            </w:r>
            <w:r w:rsidR="00897868">
              <w:rPr>
                <w:noProof/>
                <w:webHidden/>
              </w:rPr>
            </w:r>
            <w:r w:rsidR="00897868">
              <w:rPr>
                <w:noProof/>
                <w:webHidden/>
              </w:rPr>
              <w:fldChar w:fldCharType="separate"/>
            </w:r>
            <w:r w:rsidR="004C3268">
              <w:rPr>
                <w:noProof/>
                <w:webHidden/>
              </w:rPr>
              <w:t>2</w:t>
            </w:r>
            <w:r w:rsidR="00897868">
              <w:rPr>
                <w:noProof/>
                <w:webHidden/>
              </w:rPr>
              <w:fldChar w:fldCharType="end"/>
            </w:r>
          </w:hyperlink>
        </w:p>
        <w:p w14:paraId="43EBAC49" w14:textId="7BDB0EC5" w:rsidR="00897868" w:rsidRDefault="00F0131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45510983" w:history="1">
            <w:r w:rsidR="00897868" w:rsidRPr="00B2101A">
              <w:rPr>
                <w:rStyle w:val="Hyperlink"/>
                <w:noProof/>
              </w:rPr>
              <w:t>West Lothian Person Peer Support Group (with Carers of West Lothian)</w:t>
            </w:r>
            <w:r w:rsidR="00897868">
              <w:rPr>
                <w:noProof/>
                <w:webHidden/>
              </w:rPr>
              <w:tab/>
            </w:r>
            <w:r w:rsidR="00897868">
              <w:rPr>
                <w:noProof/>
                <w:webHidden/>
              </w:rPr>
              <w:fldChar w:fldCharType="begin"/>
            </w:r>
            <w:r w:rsidR="00897868">
              <w:rPr>
                <w:noProof/>
                <w:webHidden/>
              </w:rPr>
              <w:instrText xml:space="preserve"> PAGEREF _Toc145510983 \h </w:instrText>
            </w:r>
            <w:r w:rsidR="00897868">
              <w:rPr>
                <w:noProof/>
                <w:webHidden/>
              </w:rPr>
            </w:r>
            <w:r w:rsidR="00897868">
              <w:rPr>
                <w:noProof/>
                <w:webHidden/>
              </w:rPr>
              <w:fldChar w:fldCharType="separate"/>
            </w:r>
            <w:r w:rsidR="004C3268">
              <w:rPr>
                <w:noProof/>
                <w:webHidden/>
              </w:rPr>
              <w:t>2</w:t>
            </w:r>
            <w:r w:rsidR="00897868">
              <w:rPr>
                <w:noProof/>
                <w:webHidden/>
              </w:rPr>
              <w:fldChar w:fldCharType="end"/>
            </w:r>
          </w:hyperlink>
        </w:p>
        <w:p w14:paraId="433D393F" w14:textId="30280EEC" w:rsidR="00897868" w:rsidRDefault="00F0131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45510984" w:history="1">
            <w:r w:rsidR="00897868" w:rsidRPr="00B2101A">
              <w:rPr>
                <w:rStyle w:val="Hyperlink"/>
                <w:noProof/>
              </w:rPr>
              <w:t>Parent Carers of Young Children Peer Support Group (with VOCAL)</w:t>
            </w:r>
            <w:r w:rsidR="00897868">
              <w:rPr>
                <w:noProof/>
                <w:webHidden/>
              </w:rPr>
              <w:tab/>
            </w:r>
            <w:r w:rsidR="00897868">
              <w:rPr>
                <w:noProof/>
                <w:webHidden/>
              </w:rPr>
              <w:fldChar w:fldCharType="begin"/>
            </w:r>
            <w:r w:rsidR="00897868">
              <w:rPr>
                <w:noProof/>
                <w:webHidden/>
              </w:rPr>
              <w:instrText xml:space="preserve"> PAGEREF _Toc145510984 \h </w:instrText>
            </w:r>
            <w:r w:rsidR="00897868">
              <w:rPr>
                <w:noProof/>
                <w:webHidden/>
              </w:rPr>
            </w:r>
            <w:r w:rsidR="00897868">
              <w:rPr>
                <w:noProof/>
                <w:webHidden/>
              </w:rPr>
              <w:fldChar w:fldCharType="separate"/>
            </w:r>
            <w:r w:rsidR="004C3268">
              <w:rPr>
                <w:noProof/>
                <w:webHidden/>
              </w:rPr>
              <w:t>2</w:t>
            </w:r>
            <w:r w:rsidR="00897868">
              <w:rPr>
                <w:noProof/>
                <w:webHidden/>
              </w:rPr>
              <w:fldChar w:fldCharType="end"/>
            </w:r>
          </w:hyperlink>
        </w:p>
        <w:p w14:paraId="1EC9FFBA" w14:textId="770738AB" w:rsidR="00897868" w:rsidRDefault="00F0131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45510985" w:history="1">
            <w:r w:rsidR="00897868" w:rsidRPr="00B2101A">
              <w:rPr>
                <w:rStyle w:val="Hyperlink"/>
                <w:noProof/>
              </w:rPr>
              <w:t>Parent Carers of Adult Children Peer Support Group (with VOCAL)</w:t>
            </w:r>
            <w:r w:rsidR="00897868">
              <w:rPr>
                <w:noProof/>
                <w:webHidden/>
              </w:rPr>
              <w:tab/>
            </w:r>
            <w:r w:rsidR="00897868">
              <w:rPr>
                <w:noProof/>
                <w:webHidden/>
              </w:rPr>
              <w:fldChar w:fldCharType="begin"/>
            </w:r>
            <w:r w:rsidR="00897868">
              <w:rPr>
                <w:noProof/>
                <w:webHidden/>
              </w:rPr>
              <w:instrText xml:space="preserve"> PAGEREF _Toc145510985 \h </w:instrText>
            </w:r>
            <w:r w:rsidR="00897868">
              <w:rPr>
                <w:noProof/>
                <w:webHidden/>
              </w:rPr>
            </w:r>
            <w:r w:rsidR="00897868">
              <w:rPr>
                <w:noProof/>
                <w:webHidden/>
              </w:rPr>
              <w:fldChar w:fldCharType="separate"/>
            </w:r>
            <w:r w:rsidR="004C3268">
              <w:rPr>
                <w:noProof/>
                <w:webHidden/>
              </w:rPr>
              <w:t>2</w:t>
            </w:r>
            <w:r w:rsidR="00897868">
              <w:rPr>
                <w:noProof/>
                <w:webHidden/>
              </w:rPr>
              <w:fldChar w:fldCharType="end"/>
            </w:r>
          </w:hyperlink>
        </w:p>
        <w:p w14:paraId="4664543E" w14:textId="41D39D48" w:rsidR="00897868" w:rsidRDefault="00F0131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45510986" w:history="1">
            <w:r w:rsidR="00897868" w:rsidRPr="00B2101A">
              <w:rPr>
                <w:rStyle w:val="Hyperlink"/>
                <w:noProof/>
              </w:rPr>
              <w:t>Registration</w:t>
            </w:r>
            <w:r w:rsidR="00897868">
              <w:rPr>
                <w:noProof/>
                <w:webHidden/>
              </w:rPr>
              <w:tab/>
            </w:r>
            <w:r w:rsidR="00897868">
              <w:rPr>
                <w:noProof/>
                <w:webHidden/>
              </w:rPr>
              <w:fldChar w:fldCharType="begin"/>
            </w:r>
            <w:r w:rsidR="00897868">
              <w:rPr>
                <w:noProof/>
                <w:webHidden/>
              </w:rPr>
              <w:instrText xml:space="preserve"> PAGEREF _Toc145510986 \h </w:instrText>
            </w:r>
            <w:r w:rsidR="00897868">
              <w:rPr>
                <w:noProof/>
                <w:webHidden/>
              </w:rPr>
            </w:r>
            <w:r w:rsidR="00897868">
              <w:rPr>
                <w:noProof/>
                <w:webHidden/>
              </w:rPr>
              <w:fldChar w:fldCharType="separate"/>
            </w:r>
            <w:r w:rsidR="004C3268">
              <w:rPr>
                <w:noProof/>
                <w:webHidden/>
              </w:rPr>
              <w:t>3</w:t>
            </w:r>
            <w:r w:rsidR="00897868">
              <w:rPr>
                <w:noProof/>
                <w:webHidden/>
              </w:rPr>
              <w:fldChar w:fldCharType="end"/>
            </w:r>
          </w:hyperlink>
        </w:p>
        <w:p w14:paraId="03F08191" w14:textId="04A93185" w:rsidR="003815E6" w:rsidRPr="003815E6" w:rsidRDefault="003815E6" w:rsidP="003815E6">
          <w:r>
            <w:rPr>
              <w:b/>
              <w:bCs/>
              <w:noProof/>
            </w:rPr>
            <w:fldChar w:fldCharType="end"/>
          </w:r>
        </w:p>
      </w:sdtContent>
    </w:sdt>
    <w:p w14:paraId="70152DDD" w14:textId="1C577CEA" w:rsidR="00060A2A" w:rsidRPr="0054021F" w:rsidRDefault="001336EF" w:rsidP="00363BAE">
      <w:pPr>
        <w:pStyle w:val="Heading2"/>
      </w:pPr>
      <w:bookmarkStart w:id="2" w:name="_Toc145510980"/>
      <w:r>
        <w:t>PA Employer Forum</w:t>
      </w:r>
      <w:bookmarkEnd w:id="2"/>
    </w:p>
    <w:p w14:paraId="4D1E41CE" w14:textId="77777777" w:rsidR="004106F9" w:rsidRDefault="001336EF" w:rsidP="003815E6">
      <w:r>
        <w:t xml:space="preserve">For those living in Edinburgh and the Lothians. </w:t>
      </w:r>
      <w:r w:rsidR="004106F9" w:rsidRPr="004106F9">
        <w:t>Online guided forum for PA employers and anyone thinking of becoming one</w:t>
      </w:r>
      <w:r w:rsidR="004106F9">
        <w:t>.</w:t>
      </w:r>
    </w:p>
    <w:p w14:paraId="01556F26" w14:textId="57D4F75D" w:rsidR="001336EF" w:rsidRDefault="001336EF" w:rsidP="003815E6">
      <w:r>
        <w:t xml:space="preserve">Online via Zoom 11am to </w:t>
      </w:r>
      <w:r w:rsidR="007B6957">
        <w:t>12</w:t>
      </w:r>
      <w:r w:rsidR="00F01310">
        <w:t>.30</w:t>
      </w:r>
      <w:bookmarkStart w:id="3" w:name="_GoBack"/>
      <w:bookmarkEnd w:id="3"/>
      <w:r>
        <w:t>pm</w:t>
      </w:r>
    </w:p>
    <w:p w14:paraId="309E14C4" w14:textId="5ABCF5FB" w:rsidR="00060A2A" w:rsidRPr="00057A08" w:rsidRDefault="00057A08" w:rsidP="003815E6">
      <w:pPr>
        <w:rPr>
          <w:i/>
        </w:rPr>
      </w:pPr>
      <w:r w:rsidRPr="00057A08">
        <w:t xml:space="preserve">Date: </w:t>
      </w:r>
      <w:r w:rsidR="001040AE">
        <w:t>Wednesday 13</w:t>
      </w:r>
      <w:r w:rsidR="001040AE" w:rsidRPr="001040AE">
        <w:rPr>
          <w:vertAlign w:val="superscript"/>
        </w:rPr>
        <w:t>th</w:t>
      </w:r>
      <w:r w:rsidR="001040AE">
        <w:t xml:space="preserve"> December</w:t>
      </w:r>
    </w:p>
    <w:p w14:paraId="34801DE3" w14:textId="4627CD72" w:rsidR="00060A2A" w:rsidRPr="006E11F5" w:rsidRDefault="001336EF" w:rsidP="00363BAE">
      <w:pPr>
        <w:pStyle w:val="Heading2"/>
      </w:pPr>
      <w:bookmarkStart w:id="4" w:name="_Toc145510981"/>
      <w:r>
        <w:t>Online Disabled Person Peer Support Group</w:t>
      </w:r>
      <w:bookmarkEnd w:id="4"/>
    </w:p>
    <w:p w14:paraId="2F1CE6E6" w14:textId="425697FF" w:rsidR="001336EF" w:rsidRDefault="001336EF" w:rsidP="003815E6">
      <w:r>
        <w:t>For those living in Edinburgh and the Lothians. Online via Zoom 11am to 12pm</w:t>
      </w:r>
    </w:p>
    <w:p w14:paraId="7CF05728" w14:textId="7FF2C9C4" w:rsidR="00060A2A" w:rsidRDefault="00057A08" w:rsidP="003815E6">
      <w:r>
        <w:t xml:space="preserve">Dates: </w:t>
      </w:r>
      <w:r w:rsidR="001336EF" w:rsidRPr="00057A08">
        <w:t xml:space="preserve">Thursday </w:t>
      </w:r>
      <w:r w:rsidR="001040AE">
        <w:t>19</w:t>
      </w:r>
      <w:r w:rsidR="001040AE" w:rsidRPr="001040AE">
        <w:rPr>
          <w:vertAlign w:val="superscript"/>
        </w:rPr>
        <w:t>th</w:t>
      </w:r>
      <w:r w:rsidR="001040AE">
        <w:t xml:space="preserve"> October, Thursday 16</w:t>
      </w:r>
      <w:r w:rsidR="001040AE" w:rsidRPr="001040AE">
        <w:rPr>
          <w:vertAlign w:val="superscript"/>
        </w:rPr>
        <w:t>th</w:t>
      </w:r>
      <w:r w:rsidR="001040AE">
        <w:t xml:space="preserve"> November, Thursday 14</w:t>
      </w:r>
      <w:r w:rsidR="001040AE" w:rsidRPr="001040AE">
        <w:rPr>
          <w:vertAlign w:val="superscript"/>
        </w:rPr>
        <w:t>th</w:t>
      </w:r>
      <w:r w:rsidR="001040AE">
        <w:t xml:space="preserve"> December</w:t>
      </w:r>
    </w:p>
    <w:p w14:paraId="20335233" w14:textId="77777777" w:rsidR="004C3268" w:rsidRPr="00057A08" w:rsidRDefault="004C3268" w:rsidP="003815E6">
      <w:pPr>
        <w:rPr>
          <w:i/>
        </w:rPr>
      </w:pPr>
    </w:p>
    <w:p w14:paraId="78E2B61B" w14:textId="03D755F6" w:rsidR="00060A2A" w:rsidRPr="0054021F" w:rsidRDefault="001336EF" w:rsidP="00363BAE">
      <w:pPr>
        <w:pStyle w:val="Heading2"/>
      </w:pPr>
      <w:bookmarkStart w:id="5" w:name="_Toc145510982"/>
      <w:r>
        <w:lastRenderedPageBreak/>
        <w:t>Edinburgh Disabled Person Peer Support Group</w:t>
      </w:r>
      <w:bookmarkEnd w:id="5"/>
    </w:p>
    <w:p w14:paraId="3B481F4D" w14:textId="77777777" w:rsidR="00897868" w:rsidRDefault="001336EF" w:rsidP="00897868">
      <w:r>
        <w:t>For those living in Edinburgh only.</w:t>
      </w:r>
      <w:r w:rsidR="00897868" w:rsidRPr="00897868">
        <w:t xml:space="preserve"> </w:t>
      </w:r>
      <w:r w:rsidR="00897868">
        <w:t>F</w:t>
      </w:r>
      <w:r w:rsidR="00897868" w:rsidRPr="00897868">
        <w:t>or disabled people, people living with long-term conditions and older people to meet, share experiences, support each other and talk about what's important to them.</w:t>
      </w:r>
      <w:r w:rsidR="00897868">
        <w:t xml:space="preserve"> </w:t>
      </w:r>
      <w:r>
        <w:t xml:space="preserve"> </w:t>
      </w:r>
    </w:p>
    <w:p w14:paraId="66A24252" w14:textId="53D8B297" w:rsidR="00897868" w:rsidRDefault="00057A08" w:rsidP="00897868">
      <w:r>
        <w:t xml:space="preserve">In Person at </w:t>
      </w:r>
      <w:r w:rsidR="001336EF">
        <w:t>Norton Park Conference Centre 11am to 1.15pm</w:t>
      </w:r>
    </w:p>
    <w:p w14:paraId="3FD46C40" w14:textId="0A711D91" w:rsidR="00897868" w:rsidRPr="004C3268" w:rsidRDefault="00057A08" w:rsidP="004C3268">
      <w:r>
        <w:t xml:space="preserve">Dates: </w:t>
      </w:r>
      <w:r w:rsidR="001040AE">
        <w:t>Thursday 26</w:t>
      </w:r>
      <w:r w:rsidR="001040AE" w:rsidRPr="001040AE">
        <w:rPr>
          <w:vertAlign w:val="superscript"/>
        </w:rPr>
        <w:t>th</w:t>
      </w:r>
      <w:r w:rsidR="001040AE">
        <w:t xml:space="preserve"> October, Thursday 23</w:t>
      </w:r>
      <w:r w:rsidR="001040AE" w:rsidRPr="001040AE">
        <w:rPr>
          <w:vertAlign w:val="superscript"/>
        </w:rPr>
        <w:t>rd</w:t>
      </w:r>
      <w:r w:rsidR="001040AE">
        <w:t xml:space="preserve"> November</w:t>
      </w:r>
    </w:p>
    <w:p w14:paraId="717243D0" w14:textId="15C003BD" w:rsidR="00057A08" w:rsidRPr="0054021F" w:rsidRDefault="00057A08" w:rsidP="00057A08">
      <w:pPr>
        <w:pStyle w:val="Heading2"/>
      </w:pPr>
      <w:bookmarkStart w:id="6" w:name="_Toc145510983"/>
      <w:r>
        <w:t>West Lothian Person Peer Support Group</w:t>
      </w:r>
      <w:r w:rsidR="00A547D5">
        <w:t xml:space="preserve"> </w:t>
      </w:r>
      <w:bookmarkEnd w:id="6"/>
    </w:p>
    <w:p w14:paraId="4F014F73" w14:textId="1ED8DCEC" w:rsidR="00897868" w:rsidRDefault="00057A08" w:rsidP="003815E6">
      <w:r>
        <w:t xml:space="preserve">For those living in West Lothian only. </w:t>
      </w:r>
      <w:r w:rsidR="00897868">
        <w:t>F</w:t>
      </w:r>
      <w:r w:rsidR="00897868" w:rsidRPr="00897868">
        <w:t>or disabled people, people living with long-term conditions and older people to meet, share experiences, support each other and talk about what's important to them.</w:t>
      </w:r>
      <w:r w:rsidR="00897868">
        <w:t xml:space="preserve"> </w:t>
      </w:r>
      <w:r w:rsidR="005A6D4A">
        <w:t>Delivered in partnership with Carers of West Lothian.</w:t>
      </w:r>
    </w:p>
    <w:p w14:paraId="47A06E4F" w14:textId="0480747B" w:rsidR="00057A08" w:rsidRDefault="00057A08" w:rsidP="003815E6">
      <w:r>
        <w:t xml:space="preserve">In Person at </w:t>
      </w:r>
      <w:proofErr w:type="spellStart"/>
      <w:r>
        <w:t>Carmondean</w:t>
      </w:r>
      <w:proofErr w:type="spellEnd"/>
      <w:r>
        <w:t xml:space="preserve"> Community Centre 11am to 1.15pm</w:t>
      </w:r>
    </w:p>
    <w:p w14:paraId="40FA52E4" w14:textId="367EDAA5" w:rsidR="00057A08" w:rsidRPr="00057A08" w:rsidRDefault="00057A08" w:rsidP="003815E6">
      <w:pPr>
        <w:rPr>
          <w:i/>
        </w:rPr>
      </w:pPr>
      <w:r>
        <w:t xml:space="preserve">Dates: </w:t>
      </w:r>
      <w:r w:rsidRPr="00057A08">
        <w:t xml:space="preserve">Thursday </w:t>
      </w:r>
      <w:r w:rsidR="001040AE">
        <w:t>5</w:t>
      </w:r>
      <w:r w:rsidR="001040AE" w:rsidRPr="001040AE">
        <w:rPr>
          <w:vertAlign w:val="superscript"/>
        </w:rPr>
        <w:t>th</w:t>
      </w:r>
      <w:r w:rsidR="001040AE">
        <w:t xml:space="preserve"> October, Thursday 2</w:t>
      </w:r>
      <w:r w:rsidR="001040AE" w:rsidRPr="001040AE">
        <w:rPr>
          <w:vertAlign w:val="superscript"/>
        </w:rPr>
        <w:t>nd</w:t>
      </w:r>
      <w:r w:rsidR="001040AE">
        <w:t xml:space="preserve"> November, Thursday 7</w:t>
      </w:r>
      <w:r w:rsidR="001040AE" w:rsidRPr="001040AE">
        <w:rPr>
          <w:vertAlign w:val="superscript"/>
        </w:rPr>
        <w:t>th</w:t>
      </w:r>
      <w:r w:rsidR="001040AE">
        <w:t xml:space="preserve"> December</w:t>
      </w:r>
    </w:p>
    <w:p w14:paraId="33D0FD91" w14:textId="7890A96C" w:rsidR="00057A08" w:rsidRPr="006E11F5" w:rsidRDefault="00057A08" w:rsidP="00057A08">
      <w:pPr>
        <w:pStyle w:val="Heading2"/>
      </w:pPr>
      <w:bookmarkStart w:id="7" w:name="_Toc145510984"/>
      <w:r>
        <w:t>Parent Carers of Young Children Peer Support Group</w:t>
      </w:r>
      <w:r w:rsidR="00A547D5">
        <w:t xml:space="preserve"> </w:t>
      </w:r>
      <w:bookmarkEnd w:id="7"/>
    </w:p>
    <w:p w14:paraId="270C2F40" w14:textId="7C12883F" w:rsidR="004106F9" w:rsidRDefault="004106F9" w:rsidP="004106F9">
      <w:r>
        <w:t>For those living in Edinburgh and the Lothians. F</w:t>
      </w:r>
      <w:r w:rsidRPr="00897868">
        <w:t>or parent carers of disabled children and children with learning difficulties to meet, share experiences, and support each other.</w:t>
      </w:r>
      <w:r w:rsidR="005A6D4A">
        <w:t xml:space="preserve"> Delivered in partnership with VOCAL.</w:t>
      </w:r>
    </w:p>
    <w:p w14:paraId="739C7545" w14:textId="534C0943" w:rsidR="00057A08" w:rsidRDefault="00057A08" w:rsidP="003815E6">
      <w:r>
        <w:t>Online via Zoom 11am to 12pm</w:t>
      </w:r>
    </w:p>
    <w:p w14:paraId="4366CE2B" w14:textId="1A780C00" w:rsidR="004C3268" w:rsidRPr="004C3268" w:rsidRDefault="00057A08" w:rsidP="004C3268">
      <w:pPr>
        <w:rPr>
          <w:i/>
        </w:rPr>
      </w:pPr>
      <w:r>
        <w:t xml:space="preserve">Dates: Monday </w:t>
      </w:r>
      <w:r w:rsidR="001040AE">
        <w:t>16</w:t>
      </w:r>
      <w:r w:rsidR="001040AE" w:rsidRPr="001040AE">
        <w:rPr>
          <w:vertAlign w:val="superscript"/>
        </w:rPr>
        <w:t>th</w:t>
      </w:r>
      <w:r w:rsidR="001040AE">
        <w:t xml:space="preserve"> October, Monday 6</w:t>
      </w:r>
      <w:r w:rsidR="001040AE" w:rsidRPr="001040AE">
        <w:rPr>
          <w:vertAlign w:val="superscript"/>
        </w:rPr>
        <w:t>th</w:t>
      </w:r>
      <w:r w:rsidR="001040AE">
        <w:t xml:space="preserve"> November, Monday 4</w:t>
      </w:r>
      <w:r w:rsidR="001040AE" w:rsidRPr="001040AE">
        <w:rPr>
          <w:vertAlign w:val="superscript"/>
        </w:rPr>
        <w:t>th</w:t>
      </w:r>
      <w:r w:rsidR="001040AE">
        <w:t xml:space="preserve"> December</w:t>
      </w:r>
    </w:p>
    <w:p w14:paraId="4D0248B7" w14:textId="608226AC" w:rsidR="00057A08" w:rsidRPr="006E11F5" w:rsidRDefault="00057A08" w:rsidP="00057A08">
      <w:pPr>
        <w:pStyle w:val="Heading2"/>
      </w:pPr>
      <w:bookmarkStart w:id="8" w:name="_Toc145510985"/>
      <w:r>
        <w:t>Parent Carers of Adult Children Peer Support Group</w:t>
      </w:r>
      <w:r w:rsidR="00A547D5">
        <w:t xml:space="preserve"> </w:t>
      </w:r>
      <w:bookmarkEnd w:id="8"/>
    </w:p>
    <w:p w14:paraId="4076F45E" w14:textId="1B57E384" w:rsidR="00897868" w:rsidRDefault="00057A08" w:rsidP="003815E6">
      <w:r>
        <w:t xml:space="preserve">For those living in Edinburgh and the Lothians. </w:t>
      </w:r>
      <w:r w:rsidR="00897868">
        <w:t>F</w:t>
      </w:r>
      <w:r w:rsidR="00897868" w:rsidRPr="00897868">
        <w:t xml:space="preserve">or parent carers of </w:t>
      </w:r>
      <w:r w:rsidR="004106F9">
        <w:t>adult</w:t>
      </w:r>
      <w:r w:rsidR="00897868" w:rsidRPr="00897868">
        <w:t xml:space="preserve"> children to meet, share experiences, and support each other.</w:t>
      </w:r>
      <w:r w:rsidR="005A6D4A">
        <w:t xml:space="preserve"> Delivered in partnership with VOCAL.</w:t>
      </w:r>
    </w:p>
    <w:p w14:paraId="6BAC7B21" w14:textId="44C7CFAD" w:rsidR="00057A08" w:rsidRDefault="00057A08" w:rsidP="003815E6">
      <w:r>
        <w:t>Online via Zoom 10:30am to 11:30am</w:t>
      </w:r>
    </w:p>
    <w:p w14:paraId="761C0112" w14:textId="4D8CF983" w:rsidR="003815E6" w:rsidRPr="004106F9" w:rsidRDefault="00057A08" w:rsidP="004106F9">
      <w:pPr>
        <w:rPr>
          <w:i/>
        </w:rPr>
      </w:pPr>
      <w:r>
        <w:lastRenderedPageBreak/>
        <w:t xml:space="preserve">Dates: </w:t>
      </w:r>
      <w:r w:rsidR="001040AE">
        <w:t>Monday 23</w:t>
      </w:r>
      <w:r w:rsidR="001040AE" w:rsidRPr="001040AE">
        <w:rPr>
          <w:vertAlign w:val="superscript"/>
        </w:rPr>
        <w:t>rd</w:t>
      </w:r>
      <w:r w:rsidR="001040AE">
        <w:t xml:space="preserve"> October, Monday 20</w:t>
      </w:r>
      <w:r w:rsidR="001040AE" w:rsidRPr="001040AE">
        <w:rPr>
          <w:vertAlign w:val="superscript"/>
        </w:rPr>
        <w:t>th</w:t>
      </w:r>
      <w:r w:rsidR="001040AE">
        <w:t xml:space="preserve"> November, Monday 18</w:t>
      </w:r>
      <w:r w:rsidR="001040AE" w:rsidRPr="001040AE">
        <w:rPr>
          <w:vertAlign w:val="superscript"/>
        </w:rPr>
        <w:t>th</w:t>
      </w:r>
      <w:r w:rsidR="001040AE">
        <w:t xml:space="preserve"> December</w:t>
      </w:r>
    </w:p>
    <w:p w14:paraId="6088163C" w14:textId="78A9615E" w:rsidR="00897868" w:rsidRPr="006E11F5" w:rsidRDefault="00897868" w:rsidP="00897868">
      <w:pPr>
        <w:pStyle w:val="Heading2"/>
      </w:pPr>
      <w:bookmarkStart w:id="9" w:name="_Toc145510986"/>
      <w:r>
        <w:t>Registration</w:t>
      </w:r>
      <w:bookmarkEnd w:id="9"/>
    </w:p>
    <w:p w14:paraId="5B023EFC" w14:textId="2B62157A" w:rsidR="002F0B97" w:rsidRDefault="002F0B97" w:rsidP="003815E6">
      <w:pPr>
        <w:ind w:firstLine="0"/>
        <w:rPr>
          <w:rStyle w:val="Hyperlink"/>
          <w:u w:val="none"/>
        </w:rPr>
      </w:pPr>
      <w:r w:rsidRPr="002F0B97">
        <w:t xml:space="preserve">To find out more information or book onto any of our sessions please contact the Peer Support and Learning Team by calling 0131 475 2350 or emailing us at </w:t>
      </w:r>
      <w:hyperlink r:id="rId6" w:history="1">
        <w:r w:rsidRPr="002F0B97">
          <w:rPr>
            <w:rStyle w:val="Hyperlink"/>
            <w:u w:val="none"/>
          </w:rPr>
          <w:t>sds@lothiancil.org.uk</w:t>
        </w:r>
      </w:hyperlink>
    </w:p>
    <w:p w14:paraId="206F26C5" w14:textId="77777777" w:rsidR="003815E6" w:rsidRDefault="003815E6" w:rsidP="003815E6">
      <w:pPr>
        <w:ind w:firstLine="0"/>
      </w:pPr>
    </w:p>
    <w:p w14:paraId="5F83310E" w14:textId="5ACD08A3" w:rsidR="002F0B97" w:rsidRPr="002F0B97" w:rsidRDefault="002F0B97" w:rsidP="003815E6">
      <w:pPr>
        <w:ind w:firstLine="0"/>
      </w:pPr>
      <w:r>
        <w:t>Please note: a</w:t>
      </w:r>
      <w:r w:rsidRPr="002F0B97">
        <w:t>ll events are subject to change</w:t>
      </w:r>
      <w:r>
        <w:t>. For</w:t>
      </w:r>
      <w:r w:rsidRPr="002F0B97">
        <w:t xml:space="preserve"> the latest information please check the events page on our website: </w:t>
      </w:r>
      <w:hyperlink r:id="rId7" w:history="1">
        <w:r w:rsidR="00897868" w:rsidRPr="00C14572">
          <w:rPr>
            <w:rStyle w:val="Hyperlink"/>
          </w:rPr>
          <w:t>www.lothiancil.org.uk/events/</w:t>
        </w:r>
      </w:hyperlink>
    </w:p>
    <w:p w14:paraId="42F907E7" w14:textId="77777777" w:rsidR="00416ABB" w:rsidRPr="00654FB3" w:rsidRDefault="00416ABB" w:rsidP="00416ABB">
      <w:pPr>
        <w:ind w:firstLine="0"/>
      </w:pPr>
    </w:p>
    <w:p w14:paraId="3BC23BE2" w14:textId="77777777" w:rsidR="00060A2A" w:rsidRPr="00D552A1" w:rsidRDefault="00060A2A" w:rsidP="00363BAE"/>
    <w:sectPr w:rsidR="00060A2A" w:rsidRPr="00D55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F27"/>
    <w:multiLevelType w:val="hybridMultilevel"/>
    <w:tmpl w:val="7074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2DE"/>
    <w:multiLevelType w:val="hybridMultilevel"/>
    <w:tmpl w:val="A6C0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4A85"/>
    <w:multiLevelType w:val="hybridMultilevel"/>
    <w:tmpl w:val="06A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B10A8"/>
    <w:multiLevelType w:val="hybridMultilevel"/>
    <w:tmpl w:val="42343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F3661"/>
    <w:multiLevelType w:val="hybridMultilevel"/>
    <w:tmpl w:val="F0E8A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10A54"/>
    <w:multiLevelType w:val="hybridMultilevel"/>
    <w:tmpl w:val="B868F72E"/>
    <w:lvl w:ilvl="0" w:tplc="4AC25DFA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B5"/>
    <w:rsid w:val="00057A08"/>
    <w:rsid w:val="00060A2A"/>
    <w:rsid w:val="001040AE"/>
    <w:rsid w:val="001336EF"/>
    <w:rsid w:val="001814B5"/>
    <w:rsid w:val="00192B4E"/>
    <w:rsid w:val="001979A7"/>
    <w:rsid w:val="0021210C"/>
    <w:rsid w:val="002C3400"/>
    <w:rsid w:val="002F0B97"/>
    <w:rsid w:val="00363BAE"/>
    <w:rsid w:val="003815E6"/>
    <w:rsid w:val="004106F9"/>
    <w:rsid w:val="00414BA7"/>
    <w:rsid w:val="00416ABB"/>
    <w:rsid w:val="00467CFD"/>
    <w:rsid w:val="004C3268"/>
    <w:rsid w:val="0054021F"/>
    <w:rsid w:val="005A6D4A"/>
    <w:rsid w:val="00654FB3"/>
    <w:rsid w:val="006E11F5"/>
    <w:rsid w:val="00713902"/>
    <w:rsid w:val="007A0017"/>
    <w:rsid w:val="007B6957"/>
    <w:rsid w:val="007D4343"/>
    <w:rsid w:val="00897868"/>
    <w:rsid w:val="00971FE4"/>
    <w:rsid w:val="009A3DFE"/>
    <w:rsid w:val="009C1C13"/>
    <w:rsid w:val="00A547D5"/>
    <w:rsid w:val="00B20863"/>
    <w:rsid w:val="00D552A1"/>
    <w:rsid w:val="00DD6F1C"/>
    <w:rsid w:val="00E06C5A"/>
    <w:rsid w:val="00EE18F9"/>
    <w:rsid w:val="00F01310"/>
    <w:rsid w:val="00F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5948"/>
  <w15:chartTrackingRefBased/>
  <w15:docId w15:val="{5D0C6192-8841-419D-A8AD-B39E96AA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BAE"/>
    <w:pPr>
      <w:ind w:firstLine="720"/>
    </w:pPr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1F"/>
    <w:pPr>
      <w:keepNext/>
      <w:keepLines/>
      <w:spacing w:before="480" w:after="24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21F"/>
    <w:pPr>
      <w:keepNext/>
      <w:keepLines/>
      <w:numPr>
        <w:numId w:val="1"/>
      </w:numPr>
      <w:spacing w:before="40" w:after="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7A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4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1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21F"/>
    <w:rPr>
      <w:rFonts w:ascii="Arial" w:hAnsi="Arial" w:cs="Arial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021F"/>
    <w:rPr>
      <w:rFonts w:ascii="Arial" w:eastAsiaTheme="majorEastAsia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B9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57A08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815E6"/>
    <w:pPr>
      <w:ind w:firstLine="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15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15E6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3815E6"/>
    <w:pPr>
      <w:spacing w:after="100"/>
      <w:ind w:left="560"/>
    </w:pPr>
  </w:style>
  <w:style w:type="character" w:styleId="FollowedHyperlink">
    <w:name w:val="FollowedHyperlink"/>
    <w:basedOn w:val="DefaultParagraphFont"/>
    <w:uiPriority w:val="99"/>
    <w:semiHidden/>
    <w:unhideWhenUsed/>
    <w:rsid w:val="00381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hiancil.org.uk/ev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s@lothiancil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AB0A-52E0-4D0B-80C9-BB72550C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McCulloch</dc:creator>
  <cp:keywords/>
  <dc:description/>
  <cp:lastModifiedBy>Zoe McIntyre</cp:lastModifiedBy>
  <cp:revision>3</cp:revision>
  <dcterms:created xsi:type="dcterms:W3CDTF">2023-09-19T16:00:00Z</dcterms:created>
  <dcterms:modified xsi:type="dcterms:W3CDTF">2023-09-20T12:27:00Z</dcterms:modified>
</cp:coreProperties>
</file>