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1F586" w14:textId="0C6462F8" w:rsidR="0079430F" w:rsidRPr="0079430F" w:rsidRDefault="0079430F">
      <w:pPr>
        <w:rPr>
          <w:rFonts w:ascii="Arial" w:hAnsi="Arial" w:cs="Arial"/>
          <w:b/>
          <w:sz w:val="28"/>
          <w:szCs w:val="28"/>
        </w:rPr>
      </w:pPr>
      <w:r w:rsidRPr="0079430F">
        <w:rPr>
          <w:rFonts w:ascii="Arial" w:hAnsi="Arial" w:cs="Arial"/>
          <w:b/>
          <w:sz w:val="28"/>
          <w:szCs w:val="28"/>
        </w:rPr>
        <w:t>MS IMC WL job description</w:t>
      </w:r>
    </w:p>
    <w:p w14:paraId="692E899E" w14:textId="77777777" w:rsidR="0079430F" w:rsidRDefault="0079430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83024E4" w14:textId="2F8873DF" w:rsidR="000E3EC4" w:rsidRPr="0079430F" w:rsidRDefault="000E3EC4">
      <w:p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 xml:space="preserve">The </w:t>
      </w:r>
      <w:r w:rsidR="00F77A10" w:rsidRPr="0079430F">
        <w:rPr>
          <w:rFonts w:ascii="Arial" w:hAnsi="Arial" w:cs="Arial"/>
          <w:sz w:val="28"/>
          <w:szCs w:val="28"/>
        </w:rPr>
        <w:t xml:space="preserve">aim of the job is to </w:t>
      </w:r>
      <w:proofErr w:type="gramStart"/>
      <w:r w:rsidR="00F77A10" w:rsidRPr="0079430F">
        <w:rPr>
          <w:rFonts w:ascii="Arial" w:hAnsi="Arial" w:cs="Arial"/>
          <w:sz w:val="28"/>
          <w:szCs w:val="28"/>
        </w:rPr>
        <w:t>provide assistance to</w:t>
      </w:r>
      <w:proofErr w:type="gramEnd"/>
      <w:r w:rsidR="00F77A10" w:rsidRPr="0079430F">
        <w:rPr>
          <w:rFonts w:ascii="Arial" w:hAnsi="Arial" w:cs="Arial"/>
          <w:sz w:val="28"/>
          <w:szCs w:val="28"/>
        </w:rPr>
        <w:t xml:space="preserve"> a young </w:t>
      </w:r>
      <w:r w:rsidR="00343A8A" w:rsidRPr="0079430F">
        <w:rPr>
          <w:rFonts w:ascii="Arial" w:hAnsi="Arial" w:cs="Arial"/>
          <w:sz w:val="28"/>
          <w:szCs w:val="28"/>
        </w:rPr>
        <w:t xml:space="preserve">adult </w:t>
      </w:r>
      <w:r w:rsidR="0075476F" w:rsidRPr="0079430F">
        <w:rPr>
          <w:rFonts w:ascii="Arial" w:hAnsi="Arial" w:cs="Arial"/>
          <w:sz w:val="28"/>
          <w:szCs w:val="28"/>
        </w:rPr>
        <w:t>with autism, anxiety and type 1 diabetes</w:t>
      </w:r>
      <w:r w:rsidR="005E30C7" w:rsidRPr="0079430F">
        <w:rPr>
          <w:rFonts w:ascii="Arial" w:hAnsi="Arial" w:cs="Arial"/>
          <w:sz w:val="28"/>
          <w:szCs w:val="28"/>
        </w:rPr>
        <w:t xml:space="preserve"> with some guidance from the parent.</w:t>
      </w:r>
    </w:p>
    <w:p w14:paraId="162AD796" w14:textId="77777777" w:rsidR="00B878DE" w:rsidRPr="0079430F" w:rsidRDefault="00B878DE">
      <w:pPr>
        <w:rPr>
          <w:rFonts w:ascii="Arial" w:hAnsi="Arial" w:cs="Arial"/>
          <w:sz w:val="28"/>
          <w:szCs w:val="28"/>
        </w:rPr>
      </w:pPr>
    </w:p>
    <w:p w14:paraId="2180BE35" w14:textId="184AE4D7" w:rsidR="00B878DE" w:rsidRPr="0079430F" w:rsidRDefault="001C5E4B">
      <w:p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 xml:space="preserve">A personal assistant is employed to help </w:t>
      </w:r>
      <w:r w:rsidR="00AB4DAF" w:rsidRPr="0079430F">
        <w:rPr>
          <w:rFonts w:ascii="Arial" w:hAnsi="Arial" w:cs="Arial"/>
          <w:sz w:val="28"/>
          <w:szCs w:val="28"/>
        </w:rPr>
        <w:t xml:space="preserve">the young adult live their life the way they choose, whilst at the same time </w:t>
      </w:r>
      <w:r w:rsidR="00CF2ED7" w:rsidRPr="0079430F">
        <w:rPr>
          <w:rFonts w:ascii="Arial" w:hAnsi="Arial" w:cs="Arial"/>
          <w:sz w:val="28"/>
          <w:szCs w:val="28"/>
        </w:rPr>
        <w:t>giving them guidance and support to make safe decisions.</w:t>
      </w:r>
    </w:p>
    <w:p w14:paraId="21F86074" w14:textId="77777777" w:rsidR="00CF2ED7" w:rsidRPr="0079430F" w:rsidRDefault="00CF2ED7">
      <w:pPr>
        <w:rPr>
          <w:rFonts w:ascii="Arial" w:hAnsi="Arial" w:cs="Arial"/>
          <w:sz w:val="28"/>
          <w:szCs w:val="28"/>
        </w:rPr>
      </w:pPr>
    </w:p>
    <w:p w14:paraId="19CB20C7" w14:textId="5D3F44BD" w:rsidR="00CF2ED7" w:rsidRPr="0079430F" w:rsidRDefault="00D24F66">
      <w:p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 xml:space="preserve">The position involves a variety of </w:t>
      </w:r>
      <w:proofErr w:type="gramStart"/>
      <w:r w:rsidRPr="0079430F">
        <w:rPr>
          <w:rFonts w:ascii="Arial" w:hAnsi="Arial" w:cs="Arial"/>
          <w:sz w:val="28"/>
          <w:szCs w:val="28"/>
        </w:rPr>
        <w:t>tasks</w:t>
      </w:r>
      <w:r w:rsidR="00721327" w:rsidRPr="0079430F">
        <w:rPr>
          <w:rFonts w:ascii="Arial" w:hAnsi="Arial" w:cs="Arial"/>
          <w:sz w:val="28"/>
          <w:szCs w:val="28"/>
        </w:rPr>
        <w:t xml:space="preserve"> which</w:t>
      </w:r>
      <w:proofErr w:type="gramEnd"/>
      <w:r w:rsidR="00721327" w:rsidRPr="0079430F">
        <w:rPr>
          <w:rFonts w:ascii="Arial" w:hAnsi="Arial" w:cs="Arial"/>
          <w:sz w:val="28"/>
          <w:szCs w:val="28"/>
        </w:rPr>
        <w:t xml:space="preserve"> will vary on a day-to-day basis depending on how the young adult is feeling. Some time will </w:t>
      </w:r>
      <w:r w:rsidR="00F526CF" w:rsidRPr="0079430F">
        <w:rPr>
          <w:rFonts w:ascii="Arial" w:hAnsi="Arial" w:cs="Arial"/>
          <w:sz w:val="28"/>
          <w:szCs w:val="28"/>
        </w:rPr>
        <w:t xml:space="preserve">be needed to to get to know them </w:t>
      </w:r>
      <w:r w:rsidR="00D27C54" w:rsidRPr="0079430F">
        <w:rPr>
          <w:rFonts w:ascii="Arial" w:hAnsi="Arial" w:cs="Arial"/>
          <w:sz w:val="28"/>
          <w:szCs w:val="28"/>
        </w:rPr>
        <w:t xml:space="preserve">and be trained in diabetes care </w:t>
      </w:r>
      <w:r w:rsidR="00F526CF" w:rsidRPr="0079430F">
        <w:rPr>
          <w:rFonts w:ascii="Arial" w:hAnsi="Arial" w:cs="Arial"/>
          <w:sz w:val="28"/>
          <w:szCs w:val="28"/>
        </w:rPr>
        <w:t>before any trips out are undertaken.</w:t>
      </w:r>
    </w:p>
    <w:p w14:paraId="60630D12" w14:textId="77777777" w:rsidR="00F526CF" w:rsidRPr="0079430F" w:rsidRDefault="00F526CF">
      <w:pPr>
        <w:rPr>
          <w:rFonts w:ascii="Arial" w:hAnsi="Arial" w:cs="Arial"/>
          <w:sz w:val="28"/>
          <w:szCs w:val="28"/>
        </w:rPr>
      </w:pPr>
    </w:p>
    <w:p w14:paraId="41F56CB3" w14:textId="2A240DD8" w:rsidR="00D27C54" w:rsidRPr="0079430F" w:rsidRDefault="00686396">
      <w:p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It is essential that the</w:t>
      </w:r>
      <w:r w:rsidR="002D5720" w:rsidRPr="0079430F">
        <w:rPr>
          <w:rFonts w:ascii="Arial" w:hAnsi="Arial" w:cs="Arial"/>
          <w:sz w:val="28"/>
          <w:szCs w:val="28"/>
        </w:rPr>
        <w:t xml:space="preserve"> post holder is a member of the Protection of Vulnerable </w:t>
      </w:r>
      <w:r w:rsidR="004B20EE" w:rsidRPr="0079430F">
        <w:rPr>
          <w:rFonts w:ascii="Arial" w:hAnsi="Arial" w:cs="Arial"/>
          <w:sz w:val="28"/>
          <w:szCs w:val="28"/>
        </w:rPr>
        <w:t xml:space="preserve">Groups (PVG), scheme or </w:t>
      </w:r>
      <w:r w:rsidR="00362BED" w:rsidRPr="0079430F">
        <w:rPr>
          <w:rFonts w:ascii="Arial" w:hAnsi="Arial" w:cs="Arial"/>
          <w:sz w:val="28"/>
          <w:szCs w:val="28"/>
        </w:rPr>
        <w:t>is</w:t>
      </w:r>
      <w:r w:rsidR="004B20EE" w:rsidRPr="0079430F">
        <w:rPr>
          <w:rFonts w:ascii="Arial" w:hAnsi="Arial" w:cs="Arial"/>
          <w:sz w:val="28"/>
          <w:szCs w:val="28"/>
        </w:rPr>
        <w:t xml:space="preserve"> willing to join.</w:t>
      </w:r>
    </w:p>
    <w:p w14:paraId="5E4B7402" w14:textId="77777777" w:rsidR="004B20EE" w:rsidRPr="0079430F" w:rsidRDefault="004B20EE">
      <w:pPr>
        <w:rPr>
          <w:rFonts w:ascii="Arial" w:hAnsi="Arial" w:cs="Arial"/>
          <w:sz w:val="28"/>
          <w:szCs w:val="28"/>
        </w:rPr>
      </w:pPr>
    </w:p>
    <w:p w14:paraId="416E5A52" w14:textId="05E3899F" w:rsidR="00F526CF" w:rsidRPr="0079430F" w:rsidRDefault="00EB1012">
      <w:p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 xml:space="preserve">The job </w:t>
      </w:r>
      <w:r w:rsidR="00CA45A0" w:rsidRPr="0079430F">
        <w:rPr>
          <w:rFonts w:ascii="Arial" w:hAnsi="Arial" w:cs="Arial"/>
          <w:sz w:val="28"/>
          <w:szCs w:val="28"/>
        </w:rPr>
        <w:t>requires providing assistance with the following</w:t>
      </w:r>
      <w:r w:rsidR="00D24663" w:rsidRPr="0079430F">
        <w:rPr>
          <w:rFonts w:ascii="Arial" w:hAnsi="Arial" w:cs="Arial"/>
          <w:sz w:val="28"/>
          <w:szCs w:val="28"/>
        </w:rPr>
        <w:t>:</w:t>
      </w:r>
    </w:p>
    <w:p w14:paraId="367E2E57" w14:textId="77777777" w:rsidR="00D24663" w:rsidRPr="0079430F" w:rsidRDefault="00D24663">
      <w:pPr>
        <w:rPr>
          <w:rFonts w:ascii="Arial" w:hAnsi="Arial" w:cs="Arial"/>
          <w:sz w:val="28"/>
          <w:szCs w:val="28"/>
        </w:rPr>
      </w:pPr>
    </w:p>
    <w:p w14:paraId="0EC0D645" w14:textId="7D9E3D57" w:rsidR="00D24663" w:rsidRPr="0079430F" w:rsidRDefault="00D24663">
      <w:p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b/>
          <w:bCs/>
          <w:sz w:val="28"/>
          <w:szCs w:val="28"/>
        </w:rPr>
        <w:t>Personal Tasks</w:t>
      </w:r>
    </w:p>
    <w:p w14:paraId="2D008264" w14:textId="3161BEE1" w:rsidR="00D24663" w:rsidRPr="0079430F" w:rsidRDefault="00D24663">
      <w:pPr>
        <w:rPr>
          <w:rFonts w:ascii="Arial" w:hAnsi="Arial" w:cs="Arial"/>
          <w:b/>
          <w:bCs/>
          <w:sz w:val="28"/>
          <w:szCs w:val="28"/>
        </w:rPr>
      </w:pPr>
    </w:p>
    <w:p w14:paraId="155B7D28" w14:textId="62BB96D6" w:rsidR="00F7474E" w:rsidRPr="0079430F" w:rsidRDefault="00BD196F" w:rsidP="00F7474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Support with eating and drinking to support my diabetes care</w:t>
      </w:r>
    </w:p>
    <w:p w14:paraId="176510DE" w14:textId="29727C57" w:rsidR="00BD196F" w:rsidRPr="0079430F" w:rsidRDefault="000578C9" w:rsidP="00F7474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Support with toileting when out</w:t>
      </w:r>
    </w:p>
    <w:p w14:paraId="5D872373" w14:textId="77777777" w:rsidR="007344FB" w:rsidRPr="0079430F" w:rsidRDefault="007344FB" w:rsidP="007344FB">
      <w:pPr>
        <w:rPr>
          <w:rFonts w:ascii="Arial" w:hAnsi="Arial" w:cs="Arial"/>
          <w:sz w:val="28"/>
          <w:szCs w:val="28"/>
        </w:rPr>
      </w:pPr>
    </w:p>
    <w:p w14:paraId="5DCC1DCA" w14:textId="1C97B376" w:rsidR="007344FB" w:rsidRPr="0079430F" w:rsidRDefault="007344FB" w:rsidP="007344FB">
      <w:p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b/>
          <w:bCs/>
          <w:sz w:val="28"/>
          <w:szCs w:val="28"/>
        </w:rPr>
        <w:t>Domestic Tasks</w:t>
      </w:r>
    </w:p>
    <w:p w14:paraId="770EE558" w14:textId="77777777" w:rsidR="007344FB" w:rsidRPr="0079430F" w:rsidRDefault="007344FB" w:rsidP="007344FB">
      <w:pPr>
        <w:rPr>
          <w:rFonts w:ascii="Arial" w:hAnsi="Arial" w:cs="Arial"/>
          <w:b/>
          <w:bCs/>
          <w:sz w:val="28"/>
          <w:szCs w:val="28"/>
        </w:rPr>
      </w:pPr>
    </w:p>
    <w:p w14:paraId="2AFB435A" w14:textId="06B30744" w:rsidR="007344FB" w:rsidRPr="0079430F" w:rsidRDefault="00751869" w:rsidP="007344F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Preparing and cooking food (baking)</w:t>
      </w:r>
    </w:p>
    <w:p w14:paraId="14EB0786" w14:textId="5B579ECD" w:rsidR="003E4C8D" w:rsidRPr="0079430F" w:rsidRDefault="003E4C8D" w:rsidP="007344F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Washing dishes after baking</w:t>
      </w:r>
    </w:p>
    <w:p w14:paraId="51E6BA4F" w14:textId="77777777" w:rsidR="00DC61E8" w:rsidRPr="0079430F" w:rsidRDefault="00DC61E8" w:rsidP="00DC61E8">
      <w:pPr>
        <w:rPr>
          <w:rFonts w:ascii="Arial" w:hAnsi="Arial" w:cs="Arial"/>
          <w:b/>
          <w:bCs/>
          <w:sz w:val="28"/>
          <w:szCs w:val="28"/>
        </w:rPr>
      </w:pPr>
    </w:p>
    <w:p w14:paraId="7E45940F" w14:textId="6CDCEEBA" w:rsidR="00DC61E8" w:rsidRPr="0079430F" w:rsidRDefault="00DC61E8" w:rsidP="00DC61E8">
      <w:p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b/>
          <w:bCs/>
          <w:sz w:val="28"/>
          <w:szCs w:val="28"/>
        </w:rPr>
        <w:t>Independent Living Skills</w:t>
      </w:r>
    </w:p>
    <w:p w14:paraId="2D146F1A" w14:textId="77777777" w:rsidR="00DC61E8" w:rsidRPr="0079430F" w:rsidRDefault="00DC61E8" w:rsidP="00DC61E8">
      <w:pPr>
        <w:rPr>
          <w:rFonts w:ascii="Arial" w:hAnsi="Arial" w:cs="Arial"/>
          <w:b/>
          <w:bCs/>
          <w:sz w:val="28"/>
          <w:szCs w:val="28"/>
        </w:rPr>
      </w:pPr>
    </w:p>
    <w:p w14:paraId="3457FC4D" w14:textId="7B0D9741" w:rsidR="00DC61E8" w:rsidRPr="0079430F" w:rsidRDefault="00942E91" w:rsidP="00942E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Travelling safely</w:t>
      </w:r>
    </w:p>
    <w:p w14:paraId="2180F428" w14:textId="403B9662" w:rsidR="00942E91" w:rsidRPr="0079430F" w:rsidRDefault="00942E91" w:rsidP="00942E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Communication</w:t>
      </w:r>
    </w:p>
    <w:p w14:paraId="72666036" w14:textId="5A67B333" w:rsidR="006C2433" w:rsidRPr="0079430F" w:rsidRDefault="006C2433" w:rsidP="00942E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 xml:space="preserve">Dealing with money in shops </w:t>
      </w:r>
    </w:p>
    <w:p w14:paraId="14549301" w14:textId="77777777" w:rsidR="006C2433" w:rsidRPr="0079430F" w:rsidRDefault="006C2433" w:rsidP="006C2433">
      <w:pPr>
        <w:rPr>
          <w:rFonts w:ascii="Arial" w:hAnsi="Arial" w:cs="Arial"/>
          <w:b/>
          <w:bCs/>
          <w:sz w:val="28"/>
          <w:szCs w:val="28"/>
        </w:rPr>
      </w:pPr>
    </w:p>
    <w:p w14:paraId="3F497F20" w14:textId="368FEDD0" w:rsidR="00DC1709" w:rsidRPr="0079430F" w:rsidRDefault="00610D4F" w:rsidP="00610D4F">
      <w:p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b/>
          <w:bCs/>
          <w:sz w:val="28"/>
          <w:szCs w:val="28"/>
        </w:rPr>
        <w:t>Social Tasks</w:t>
      </w:r>
    </w:p>
    <w:p w14:paraId="6C2325FF" w14:textId="77777777" w:rsidR="00610D4F" w:rsidRPr="0079430F" w:rsidRDefault="00610D4F" w:rsidP="00610D4F">
      <w:pPr>
        <w:rPr>
          <w:rFonts w:ascii="Arial" w:hAnsi="Arial" w:cs="Arial"/>
          <w:b/>
          <w:bCs/>
          <w:sz w:val="28"/>
          <w:szCs w:val="28"/>
        </w:rPr>
      </w:pPr>
    </w:p>
    <w:p w14:paraId="09C36B4E" w14:textId="5B33D64E" w:rsidR="00610D4F" w:rsidRPr="0079430F" w:rsidRDefault="0009732B" w:rsidP="00610D4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Help to go to the cinema, theatre</w:t>
      </w:r>
      <w:r w:rsidR="00311BD7" w:rsidRPr="0079430F">
        <w:rPr>
          <w:rFonts w:ascii="Arial" w:hAnsi="Arial" w:cs="Arial"/>
          <w:sz w:val="28"/>
          <w:szCs w:val="28"/>
        </w:rPr>
        <w:t xml:space="preserve"> with or without friends</w:t>
      </w:r>
    </w:p>
    <w:p w14:paraId="236CA989" w14:textId="056CBC95" w:rsidR="00311BD7" w:rsidRPr="0079430F" w:rsidRDefault="00311BD7" w:rsidP="00610D4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Help to interact with other people</w:t>
      </w:r>
    </w:p>
    <w:p w14:paraId="76F95424" w14:textId="52C8D8EA" w:rsidR="00311BD7" w:rsidRPr="0079430F" w:rsidRDefault="0027641D" w:rsidP="00610D4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Assistance when going out for a walk</w:t>
      </w:r>
    </w:p>
    <w:p w14:paraId="0758720F" w14:textId="320D9C0B" w:rsidR="0027641D" w:rsidRPr="0079430F" w:rsidRDefault="00783677" w:rsidP="00610D4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Shopping for pleasure</w:t>
      </w:r>
    </w:p>
    <w:p w14:paraId="50664219" w14:textId="76C73B5A" w:rsidR="00783677" w:rsidRPr="0079430F" w:rsidRDefault="00783677" w:rsidP="00610D4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Assistance with other leisure activities e.g.</w:t>
      </w:r>
      <w:r w:rsidR="0055271C" w:rsidRPr="0079430F">
        <w:rPr>
          <w:rFonts w:ascii="Arial" w:hAnsi="Arial" w:cs="Arial"/>
          <w:sz w:val="28"/>
          <w:szCs w:val="28"/>
        </w:rPr>
        <w:t xml:space="preserve"> board-games, art and crafts</w:t>
      </w:r>
    </w:p>
    <w:p w14:paraId="3E1EE04D" w14:textId="17F6224B" w:rsidR="0055271C" w:rsidRPr="0079430F" w:rsidRDefault="00BB1090" w:rsidP="00610D4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Possible overnight support to attend concerts or comic con</w:t>
      </w:r>
    </w:p>
    <w:p w14:paraId="6A253B37" w14:textId="77777777" w:rsidR="00BB1090" w:rsidRPr="0079430F" w:rsidRDefault="00BB1090" w:rsidP="00BB1090">
      <w:pPr>
        <w:rPr>
          <w:rFonts w:ascii="Arial" w:hAnsi="Arial" w:cs="Arial"/>
          <w:sz w:val="28"/>
          <w:szCs w:val="28"/>
        </w:rPr>
      </w:pPr>
    </w:p>
    <w:p w14:paraId="68C25F16" w14:textId="360F5B8E" w:rsidR="001F5710" w:rsidRPr="0079430F" w:rsidRDefault="001F5710" w:rsidP="00BB1090">
      <w:p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b/>
          <w:bCs/>
          <w:sz w:val="28"/>
          <w:szCs w:val="28"/>
        </w:rPr>
        <w:t>Personal Qualities</w:t>
      </w:r>
    </w:p>
    <w:p w14:paraId="311D2002" w14:textId="77777777" w:rsidR="001F5710" w:rsidRPr="0079430F" w:rsidRDefault="001F5710" w:rsidP="00BB1090">
      <w:pPr>
        <w:rPr>
          <w:rFonts w:ascii="Arial" w:hAnsi="Arial" w:cs="Arial"/>
          <w:b/>
          <w:bCs/>
          <w:sz w:val="28"/>
          <w:szCs w:val="28"/>
        </w:rPr>
      </w:pPr>
    </w:p>
    <w:p w14:paraId="7F1AC104" w14:textId="3A3B1FD3" w:rsidR="00D22048" w:rsidRPr="0079430F" w:rsidRDefault="00D22048" w:rsidP="00D220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Reliable and trustworthy</w:t>
      </w:r>
    </w:p>
    <w:p w14:paraId="11D6146D" w14:textId="1BB9A3B4" w:rsidR="00D22048" w:rsidRPr="0079430F" w:rsidRDefault="00AD4198" w:rsidP="00D220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Friendly and easygoing</w:t>
      </w:r>
    </w:p>
    <w:p w14:paraId="4E53C97F" w14:textId="74A8A7BF" w:rsidR="00AD4198" w:rsidRPr="0079430F" w:rsidRDefault="00AD4198" w:rsidP="00D220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Patient</w:t>
      </w:r>
    </w:p>
    <w:p w14:paraId="5750E58A" w14:textId="7203A809" w:rsidR="00AD4198" w:rsidRPr="0079430F" w:rsidRDefault="00AD4198" w:rsidP="00D220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 xml:space="preserve">Sensitive and </w:t>
      </w:r>
      <w:r w:rsidR="00637B9B" w:rsidRPr="0079430F">
        <w:rPr>
          <w:rFonts w:ascii="Arial" w:hAnsi="Arial" w:cs="Arial"/>
          <w:sz w:val="28"/>
          <w:szCs w:val="28"/>
        </w:rPr>
        <w:t>approachable</w:t>
      </w:r>
    </w:p>
    <w:p w14:paraId="20DF6BCB" w14:textId="4169B35C" w:rsidR="00637B9B" w:rsidRPr="0079430F" w:rsidRDefault="00637B9B" w:rsidP="00D220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Punctual</w:t>
      </w:r>
    </w:p>
    <w:p w14:paraId="59E9C035" w14:textId="2B0B1074" w:rsidR="00637B9B" w:rsidRPr="0079430F" w:rsidRDefault="00637B9B" w:rsidP="00D220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Honest</w:t>
      </w:r>
    </w:p>
    <w:p w14:paraId="7AC18FC8" w14:textId="4D49BE1D" w:rsidR="00170189" w:rsidRPr="0079430F" w:rsidRDefault="00170189" w:rsidP="00D220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Good communication skills</w:t>
      </w:r>
    </w:p>
    <w:p w14:paraId="5DE1A457" w14:textId="22EB6701" w:rsidR="00170189" w:rsidRPr="0079430F" w:rsidRDefault="00170189" w:rsidP="00D220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>Non-smoker</w:t>
      </w:r>
    </w:p>
    <w:p w14:paraId="69437533" w14:textId="77777777" w:rsidR="005E08CB" w:rsidRPr="0079430F" w:rsidRDefault="005E08CB" w:rsidP="00535570">
      <w:pPr>
        <w:rPr>
          <w:rFonts w:ascii="Arial" w:hAnsi="Arial" w:cs="Arial"/>
          <w:b/>
          <w:bCs/>
          <w:sz w:val="28"/>
          <w:szCs w:val="28"/>
        </w:rPr>
      </w:pPr>
    </w:p>
    <w:p w14:paraId="20C60549" w14:textId="14A717A9" w:rsidR="0039473E" w:rsidRPr="0079430F" w:rsidRDefault="00535570" w:rsidP="00535570">
      <w:pPr>
        <w:rPr>
          <w:rFonts w:ascii="Arial" w:hAnsi="Arial" w:cs="Arial"/>
          <w:b/>
          <w:bCs/>
          <w:sz w:val="28"/>
          <w:szCs w:val="28"/>
        </w:rPr>
      </w:pPr>
      <w:r w:rsidRPr="0079430F">
        <w:rPr>
          <w:rFonts w:ascii="Arial" w:hAnsi="Arial" w:cs="Arial"/>
          <w:b/>
          <w:bCs/>
          <w:sz w:val="28"/>
          <w:szCs w:val="28"/>
        </w:rPr>
        <w:lastRenderedPageBreak/>
        <w:t>The Post</w:t>
      </w:r>
    </w:p>
    <w:p w14:paraId="423393DB" w14:textId="77777777" w:rsidR="00535570" w:rsidRPr="0079430F" w:rsidRDefault="00535570" w:rsidP="00535570">
      <w:pPr>
        <w:rPr>
          <w:rFonts w:ascii="Arial" w:hAnsi="Arial" w:cs="Arial"/>
          <w:b/>
          <w:bCs/>
          <w:sz w:val="28"/>
          <w:szCs w:val="28"/>
        </w:rPr>
      </w:pPr>
    </w:p>
    <w:p w14:paraId="7F25CD30" w14:textId="34E6A632" w:rsidR="00535570" w:rsidRPr="0079430F" w:rsidRDefault="00535570" w:rsidP="00535570">
      <w:pPr>
        <w:rPr>
          <w:rFonts w:ascii="Arial" w:hAnsi="Arial" w:cs="Arial"/>
          <w:sz w:val="28"/>
          <w:szCs w:val="28"/>
        </w:rPr>
      </w:pPr>
      <w:r w:rsidRPr="0079430F">
        <w:rPr>
          <w:rFonts w:ascii="Arial" w:hAnsi="Arial" w:cs="Arial"/>
          <w:sz w:val="28"/>
          <w:szCs w:val="28"/>
        </w:rPr>
        <w:t xml:space="preserve">The post is for 2-3 hours per week, with additional hours </w:t>
      </w:r>
      <w:r w:rsidR="00CA7E1D" w:rsidRPr="0079430F">
        <w:rPr>
          <w:rFonts w:ascii="Arial" w:hAnsi="Arial" w:cs="Arial"/>
          <w:sz w:val="28"/>
          <w:szCs w:val="28"/>
        </w:rPr>
        <w:t xml:space="preserve">sometimes available by mutual agreement. The </w:t>
      </w:r>
      <w:r w:rsidR="00C93F6A" w:rsidRPr="0079430F">
        <w:rPr>
          <w:rFonts w:ascii="Arial" w:hAnsi="Arial" w:cs="Arial"/>
          <w:sz w:val="28"/>
          <w:szCs w:val="28"/>
        </w:rPr>
        <w:t>hours of work are flexible and the pay is £10.</w:t>
      </w:r>
      <w:r w:rsidR="00D95E82" w:rsidRPr="0079430F">
        <w:rPr>
          <w:rFonts w:ascii="Arial" w:hAnsi="Arial" w:cs="Arial"/>
          <w:sz w:val="28"/>
          <w:szCs w:val="28"/>
        </w:rPr>
        <w:t>90 per hour.</w:t>
      </w:r>
    </w:p>
    <w:p w14:paraId="520BA5DB" w14:textId="77777777" w:rsidR="001F5710" w:rsidRPr="001F5710" w:rsidRDefault="001F5710" w:rsidP="00BB1090"/>
    <w:sectPr w:rsidR="001F5710" w:rsidRPr="001F5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9339B"/>
    <w:multiLevelType w:val="hybridMultilevel"/>
    <w:tmpl w:val="57F0EE6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C4"/>
    <w:rsid w:val="000578C9"/>
    <w:rsid w:val="0009732B"/>
    <w:rsid w:val="000E3EC4"/>
    <w:rsid w:val="00170189"/>
    <w:rsid w:val="001C5E4B"/>
    <w:rsid w:val="001F5710"/>
    <w:rsid w:val="0027641D"/>
    <w:rsid w:val="002B4415"/>
    <w:rsid w:val="002D5720"/>
    <w:rsid w:val="00311BD7"/>
    <w:rsid w:val="00343A8A"/>
    <w:rsid w:val="00362BED"/>
    <w:rsid w:val="0039473E"/>
    <w:rsid w:val="003E4C8D"/>
    <w:rsid w:val="00442A34"/>
    <w:rsid w:val="00477BCA"/>
    <w:rsid w:val="004B20EE"/>
    <w:rsid w:val="00535570"/>
    <w:rsid w:val="0055271C"/>
    <w:rsid w:val="005E08CB"/>
    <w:rsid w:val="005E30C7"/>
    <w:rsid w:val="00610D4F"/>
    <w:rsid w:val="00637B9B"/>
    <w:rsid w:val="00686396"/>
    <w:rsid w:val="006C2433"/>
    <w:rsid w:val="00721327"/>
    <w:rsid w:val="007344FB"/>
    <w:rsid w:val="00751869"/>
    <w:rsid w:val="0075476F"/>
    <w:rsid w:val="00783677"/>
    <w:rsid w:val="0079430F"/>
    <w:rsid w:val="00942E91"/>
    <w:rsid w:val="00AB4DAF"/>
    <w:rsid w:val="00AD4198"/>
    <w:rsid w:val="00B878DE"/>
    <w:rsid w:val="00BB1090"/>
    <w:rsid w:val="00BD196F"/>
    <w:rsid w:val="00C93F6A"/>
    <w:rsid w:val="00CA45A0"/>
    <w:rsid w:val="00CA7E1D"/>
    <w:rsid w:val="00CF2ED7"/>
    <w:rsid w:val="00D22048"/>
    <w:rsid w:val="00D24663"/>
    <w:rsid w:val="00D24F66"/>
    <w:rsid w:val="00D27C54"/>
    <w:rsid w:val="00D95E82"/>
    <w:rsid w:val="00DC1709"/>
    <w:rsid w:val="00DC61E8"/>
    <w:rsid w:val="00EB1012"/>
    <w:rsid w:val="00F526CF"/>
    <w:rsid w:val="00F7474E"/>
    <w:rsid w:val="00F7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0DCD"/>
  <w15:chartTrackingRefBased/>
  <w15:docId w15:val="{53B804A6-EB57-8441-9009-5C3AC7FA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Saunders</dc:creator>
  <cp:keywords/>
  <dc:description/>
  <cp:lastModifiedBy>Iain McGregor</cp:lastModifiedBy>
  <cp:revision>2</cp:revision>
  <dcterms:created xsi:type="dcterms:W3CDTF">2023-05-19T08:09:00Z</dcterms:created>
  <dcterms:modified xsi:type="dcterms:W3CDTF">2023-05-19T08:09:00Z</dcterms:modified>
</cp:coreProperties>
</file>