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27D5" w14:textId="77777777" w:rsidR="00225FD0" w:rsidRDefault="00D97F6C" w:rsidP="00E526D2">
      <w:pPr>
        <w:sectPr w:rsidR="00225FD0" w:rsidSect="00195B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0" w:right="0" w:bottom="403" w:left="0" w:header="0" w:footer="425" w:gutter="0"/>
          <w:cols w:space="720"/>
          <w:titlePg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FB06D5" wp14:editId="1441D9E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3325" cy="1428115"/>
            <wp:effectExtent l="0" t="0" r="0" b="0"/>
            <wp:wrapNone/>
            <wp:docPr id="3" name="Picture 3" descr="Top Black Council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Black Council Swoos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ACCB5" w14:textId="77777777" w:rsidR="00D97F6C" w:rsidRDefault="00D97F6C" w:rsidP="00E526D2"/>
    <w:p w14:paraId="78BBE350" w14:textId="77777777" w:rsidR="00D97F6C" w:rsidRDefault="00D97F6C" w:rsidP="00E526D2"/>
    <w:p w14:paraId="5B0C70AB" w14:textId="77777777" w:rsidR="00D97F6C" w:rsidRDefault="00D97F6C" w:rsidP="00E526D2"/>
    <w:p w14:paraId="074B2CA9" w14:textId="77777777" w:rsidR="00D97F6C" w:rsidRDefault="00D97F6C" w:rsidP="00E526D2"/>
    <w:p w14:paraId="69FD0F62" w14:textId="77777777" w:rsidR="00D97F6C" w:rsidRDefault="00D97F6C" w:rsidP="00E526D2"/>
    <w:p w14:paraId="2C440116" w14:textId="77777777" w:rsidR="00D97F6C" w:rsidRDefault="00D97F6C" w:rsidP="00E526D2"/>
    <w:p w14:paraId="47EA84B4" w14:textId="77777777" w:rsidR="00D97F6C" w:rsidRDefault="00D97F6C" w:rsidP="00E526D2"/>
    <w:p w14:paraId="0AF1D3D2" w14:textId="77777777" w:rsidR="00C62DCC" w:rsidRPr="00FC7F90" w:rsidRDefault="00C62DCC" w:rsidP="001B6992">
      <w:pPr>
        <w:pStyle w:val="s4"/>
        <w:jc w:val="right"/>
      </w:pPr>
    </w:p>
    <w:p w14:paraId="7A57DE60" w14:textId="2B44F0D1" w:rsidR="00CB5145" w:rsidRPr="00FC7F90" w:rsidRDefault="00CF23C1" w:rsidP="001B6992">
      <w:pPr>
        <w:jc w:val="right"/>
        <w:rPr>
          <w:sz w:val="24"/>
          <w:szCs w:val="24"/>
        </w:rPr>
      </w:pPr>
      <w:r w:rsidRPr="00FC7F90">
        <w:rPr>
          <w:sz w:val="24"/>
          <w:szCs w:val="24"/>
        </w:rPr>
        <w:t xml:space="preserve">                                                                                  </w:t>
      </w:r>
      <w:r w:rsidR="00E526D2" w:rsidRPr="00FC7F90">
        <w:rPr>
          <w:sz w:val="24"/>
          <w:szCs w:val="24"/>
        </w:rPr>
        <w:t xml:space="preserve"> </w:t>
      </w:r>
      <w:r w:rsidRPr="00FC7F90">
        <w:rPr>
          <w:sz w:val="24"/>
          <w:szCs w:val="24"/>
        </w:rPr>
        <w:t xml:space="preserve"> Holiday Hub Support</w:t>
      </w:r>
    </w:p>
    <w:p w14:paraId="547806C7" w14:textId="0A0A3833" w:rsidR="00CF23C1" w:rsidRPr="00FC7F90" w:rsidRDefault="00CF23C1" w:rsidP="001B6992">
      <w:pPr>
        <w:jc w:val="right"/>
        <w:rPr>
          <w:sz w:val="24"/>
          <w:szCs w:val="24"/>
        </w:rPr>
      </w:pPr>
      <w:r w:rsidRPr="00FC7F90">
        <w:rPr>
          <w:sz w:val="24"/>
          <w:szCs w:val="24"/>
        </w:rPr>
        <w:t xml:space="preserve">                                                                                   </w:t>
      </w:r>
      <w:r w:rsidR="00E526D2" w:rsidRPr="00FC7F90">
        <w:rPr>
          <w:sz w:val="24"/>
          <w:szCs w:val="24"/>
        </w:rPr>
        <w:t xml:space="preserve"> </w:t>
      </w:r>
      <w:r w:rsidRPr="00FC7F90">
        <w:rPr>
          <w:sz w:val="24"/>
          <w:szCs w:val="24"/>
        </w:rPr>
        <w:t>29 Bingham Ave</w:t>
      </w:r>
    </w:p>
    <w:p w14:paraId="560256B6" w14:textId="620E955E" w:rsidR="00CF23C1" w:rsidRPr="00FC7F90" w:rsidRDefault="00CF23C1" w:rsidP="001B6992">
      <w:pPr>
        <w:jc w:val="right"/>
        <w:rPr>
          <w:sz w:val="24"/>
          <w:szCs w:val="24"/>
        </w:rPr>
      </w:pPr>
      <w:r w:rsidRPr="00FC7F90">
        <w:rPr>
          <w:sz w:val="24"/>
          <w:szCs w:val="24"/>
        </w:rPr>
        <w:t xml:space="preserve">                                                                                   </w:t>
      </w:r>
      <w:r w:rsidR="00E526D2" w:rsidRPr="00FC7F90">
        <w:rPr>
          <w:sz w:val="24"/>
          <w:szCs w:val="24"/>
        </w:rPr>
        <w:t xml:space="preserve"> </w:t>
      </w:r>
      <w:r w:rsidRPr="00FC7F90">
        <w:rPr>
          <w:sz w:val="24"/>
          <w:szCs w:val="24"/>
        </w:rPr>
        <w:t>Edinburgh</w:t>
      </w:r>
    </w:p>
    <w:p w14:paraId="32A22138" w14:textId="0F154D01" w:rsidR="00CF23C1" w:rsidRPr="00FC7F90" w:rsidRDefault="00CF23C1" w:rsidP="001B6992">
      <w:pPr>
        <w:jc w:val="right"/>
        <w:rPr>
          <w:sz w:val="24"/>
          <w:szCs w:val="24"/>
        </w:rPr>
      </w:pPr>
      <w:r w:rsidRPr="00FC7F90">
        <w:rPr>
          <w:sz w:val="24"/>
          <w:szCs w:val="24"/>
        </w:rPr>
        <w:t xml:space="preserve">                                                                                   </w:t>
      </w:r>
      <w:r w:rsidR="00E526D2" w:rsidRPr="00FC7F90">
        <w:rPr>
          <w:sz w:val="24"/>
          <w:szCs w:val="24"/>
        </w:rPr>
        <w:t xml:space="preserve"> </w:t>
      </w:r>
      <w:r w:rsidRPr="00FC7F90">
        <w:rPr>
          <w:sz w:val="24"/>
          <w:szCs w:val="24"/>
        </w:rPr>
        <w:t>EH15 3HZ</w:t>
      </w:r>
    </w:p>
    <w:p w14:paraId="23CF41BE" w14:textId="6119E598" w:rsidR="00CF23C1" w:rsidRPr="00FC7F90" w:rsidRDefault="00CF23C1" w:rsidP="001B6992">
      <w:pPr>
        <w:jc w:val="right"/>
        <w:rPr>
          <w:sz w:val="24"/>
          <w:szCs w:val="24"/>
        </w:rPr>
      </w:pPr>
    </w:p>
    <w:p w14:paraId="5EF77CA1" w14:textId="6B7512B4" w:rsidR="00E526D2" w:rsidRPr="00FC7F90" w:rsidRDefault="00CF23C1" w:rsidP="001B6992">
      <w:pPr>
        <w:jc w:val="right"/>
        <w:rPr>
          <w:sz w:val="24"/>
          <w:szCs w:val="24"/>
        </w:rPr>
      </w:pPr>
      <w:r w:rsidRPr="00FC7F90">
        <w:rPr>
          <w:sz w:val="24"/>
          <w:szCs w:val="24"/>
        </w:rPr>
        <w:t xml:space="preserve">                                                                                </w:t>
      </w:r>
      <w:r w:rsidR="00E526D2" w:rsidRPr="00FC7F90">
        <w:rPr>
          <w:sz w:val="24"/>
          <w:szCs w:val="24"/>
        </w:rPr>
        <w:t xml:space="preserve">   </w:t>
      </w:r>
      <w:r w:rsidRPr="00FC7F90">
        <w:rPr>
          <w:sz w:val="24"/>
          <w:szCs w:val="24"/>
        </w:rPr>
        <w:t xml:space="preserve"> </w:t>
      </w:r>
      <w:r w:rsidR="003C4A06">
        <w:rPr>
          <w:sz w:val="24"/>
          <w:szCs w:val="24"/>
        </w:rPr>
        <w:t>29</w:t>
      </w:r>
      <w:r w:rsidR="003C4A06" w:rsidRPr="003C4A06">
        <w:rPr>
          <w:sz w:val="24"/>
          <w:szCs w:val="24"/>
          <w:vertAlign w:val="superscript"/>
        </w:rPr>
        <w:t>th</w:t>
      </w:r>
      <w:r w:rsidR="003C4A06">
        <w:rPr>
          <w:sz w:val="24"/>
          <w:szCs w:val="24"/>
        </w:rPr>
        <w:t xml:space="preserve"> of April</w:t>
      </w:r>
      <w:r w:rsidRPr="00FC7F90">
        <w:rPr>
          <w:sz w:val="24"/>
          <w:szCs w:val="24"/>
        </w:rPr>
        <w:t xml:space="preserve"> 2022</w:t>
      </w:r>
    </w:p>
    <w:p w14:paraId="5BED3080" w14:textId="356A96E9" w:rsidR="00CF23C1" w:rsidRPr="00FC7F90" w:rsidRDefault="00CF23C1" w:rsidP="00E526D2">
      <w:pPr>
        <w:rPr>
          <w:sz w:val="24"/>
          <w:szCs w:val="24"/>
        </w:rPr>
      </w:pPr>
    </w:p>
    <w:p w14:paraId="6B2B04B5" w14:textId="798B2C65" w:rsidR="00E526D2" w:rsidRPr="00FC7F90" w:rsidRDefault="00CF23C1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Dear </w:t>
      </w:r>
      <w:r w:rsidR="00B51D83" w:rsidRPr="00FC7F90">
        <w:rPr>
          <w:sz w:val="24"/>
          <w:szCs w:val="24"/>
        </w:rPr>
        <w:t>Parents and Carers</w:t>
      </w:r>
      <w:r w:rsidR="00E41609" w:rsidRPr="00FC7F90">
        <w:rPr>
          <w:sz w:val="24"/>
          <w:szCs w:val="24"/>
        </w:rPr>
        <w:t xml:space="preserve"> of children with a disability</w:t>
      </w:r>
      <w:r w:rsidR="00992BE6" w:rsidRPr="00FC7F90">
        <w:rPr>
          <w:sz w:val="24"/>
          <w:szCs w:val="24"/>
        </w:rPr>
        <w:t>,</w:t>
      </w:r>
    </w:p>
    <w:p w14:paraId="4F0D8253" w14:textId="544D8FAE" w:rsidR="00CF23C1" w:rsidRPr="00FC7F90" w:rsidRDefault="00CF23C1" w:rsidP="00E526D2">
      <w:pPr>
        <w:rPr>
          <w:sz w:val="24"/>
          <w:szCs w:val="24"/>
        </w:rPr>
      </w:pPr>
    </w:p>
    <w:p w14:paraId="45DDB0CE" w14:textId="5425677E" w:rsidR="002078C7" w:rsidRPr="00FC7F90" w:rsidRDefault="0028595B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The City of Edinburgh Council will be </w:t>
      </w:r>
      <w:r w:rsidR="004A02BC" w:rsidRPr="00FC7F90">
        <w:rPr>
          <w:sz w:val="24"/>
          <w:szCs w:val="24"/>
        </w:rPr>
        <w:t xml:space="preserve">delivering </w:t>
      </w:r>
      <w:r w:rsidR="00E43DD9" w:rsidRPr="00FC7F90">
        <w:rPr>
          <w:sz w:val="24"/>
          <w:szCs w:val="24"/>
        </w:rPr>
        <w:t xml:space="preserve">Holiday Support for Children with </w:t>
      </w:r>
      <w:r w:rsidR="00504139" w:rsidRPr="00FC7F90">
        <w:rPr>
          <w:sz w:val="24"/>
          <w:szCs w:val="24"/>
        </w:rPr>
        <w:t xml:space="preserve">a disability </w:t>
      </w:r>
      <w:r w:rsidR="00E43DD9" w:rsidRPr="00FC7F90">
        <w:rPr>
          <w:sz w:val="24"/>
          <w:szCs w:val="24"/>
        </w:rPr>
        <w:t xml:space="preserve">over the </w:t>
      </w:r>
      <w:r w:rsidR="007B175A" w:rsidRPr="00FC7F90">
        <w:rPr>
          <w:sz w:val="24"/>
          <w:szCs w:val="24"/>
        </w:rPr>
        <w:t>2022</w:t>
      </w:r>
      <w:r w:rsidR="0057096E" w:rsidRPr="00FC7F90">
        <w:rPr>
          <w:sz w:val="24"/>
          <w:szCs w:val="24"/>
        </w:rPr>
        <w:t xml:space="preserve"> school</w:t>
      </w:r>
      <w:r w:rsidR="007B175A" w:rsidRPr="00FC7F90">
        <w:rPr>
          <w:sz w:val="24"/>
          <w:szCs w:val="24"/>
        </w:rPr>
        <w:t xml:space="preserve"> </w:t>
      </w:r>
      <w:r w:rsidR="00E43DD9" w:rsidRPr="00FC7F90">
        <w:rPr>
          <w:sz w:val="24"/>
          <w:szCs w:val="24"/>
        </w:rPr>
        <w:t>summer holidays.</w:t>
      </w:r>
    </w:p>
    <w:p w14:paraId="34B024EF" w14:textId="6485C268" w:rsidR="00E43DD9" w:rsidRPr="00FC7F90" w:rsidRDefault="00E43DD9" w:rsidP="00E526D2">
      <w:pPr>
        <w:rPr>
          <w:sz w:val="24"/>
          <w:szCs w:val="24"/>
        </w:rPr>
      </w:pPr>
    </w:p>
    <w:p w14:paraId="7A800AF6" w14:textId="31F0DDBD" w:rsidR="00E43DD9" w:rsidRPr="00FC7F90" w:rsidRDefault="00E43DD9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The Holiday </w:t>
      </w:r>
      <w:r w:rsidRPr="00DC1C13">
        <w:rPr>
          <w:sz w:val="24"/>
          <w:szCs w:val="24"/>
        </w:rPr>
        <w:t xml:space="preserve">Support is for </w:t>
      </w:r>
      <w:r w:rsidR="00094D30" w:rsidRPr="00DC1C13">
        <w:rPr>
          <w:sz w:val="24"/>
          <w:szCs w:val="24"/>
        </w:rPr>
        <w:t>school</w:t>
      </w:r>
      <w:r w:rsidR="00094D30">
        <w:rPr>
          <w:sz w:val="24"/>
          <w:szCs w:val="24"/>
        </w:rPr>
        <w:t xml:space="preserve"> aged </w:t>
      </w:r>
      <w:r w:rsidR="009E6826" w:rsidRPr="00FC7F90">
        <w:rPr>
          <w:sz w:val="24"/>
          <w:szCs w:val="24"/>
        </w:rPr>
        <w:t>c</w:t>
      </w:r>
      <w:r w:rsidR="001A2762" w:rsidRPr="00FC7F90">
        <w:rPr>
          <w:sz w:val="24"/>
          <w:szCs w:val="24"/>
        </w:rPr>
        <w:t>hildren with disabilities</w:t>
      </w:r>
    </w:p>
    <w:p w14:paraId="3B352469" w14:textId="77777777" w:rsidR="007B175A" w:rsidRPr="00FC7F90" w:rsidRDefault="007B175A" w:rsidP="00E526D2">
      <w:pPr>
        <w:rPr>
          <w:sz w:val="24"/>
          <w:szCs w:val="24"/>
        </w:rPr>
      </w:pPr>
    </w:p>
    <w:p w14:paraId="775892EF" w14:textId="66E72C7C" w:rsidR="001A2762" w:rsidRPr="00FC7F90" w:rsidRDefault="005F1296" w:rsidP="00E526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C7F90">
        <w:rPr>
          <w:sz w:val="24"/>
          <w:szCs w:val="24"/>
        </w:rPr>
        <w:t>w</w:t>
      </w:r>
      <w:r w:rsidR="001A2762" w:rsidRPr="00FC7F90">
        <w:rPr>
          <w:sz w:val="24"/>
          <w:szCs w:val="24"/>
        </w:rPr>
        <w:t>ho are unable to access mainstream holiday clubs due to their significant and complex needs</w:t>
      </w:r>
      <w:r w:rsidRPr="00FC7F90">
        <w:rPr>
          <w:sz w:val="24"/>
          <w:szCs w:val="24"/>
        </w:rPr>
        <w:t>, and</w:t>
      </w:r>
    </w:p>
    <w:p w14:paraId="1091081F" w14:textId="6945144E" w:rsidR="001A2762" w:rsidRDefault="005F1296" w:rsidP="00E526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C7F90">
        <w:rPr>
          <w:sz w:val="24"/>
          <w:szCs w:val="24"/>
        </w:rPr>
        <w:t>whose family require support during the school holidays.</w:t>
      </w:r>
    </w:p>
    <w:p w14:paraId="1A28EFF8" w14:textId="1E89AA31" w:rsidR="00760182" w:rsidRDefault="00760182" w:rsidP="00760182">
      <w:pPr>
        <w:rPr>
          <w:sz w:val="24"/>
          <w:szCs w:val="24"/>
        </w:rPr>
      </w:pPr>
    </w:p>
    <w:p w14:paraId="25445C37" w14:textId="3CDF3631" w:rsidR="004D392E" w:rsidRDefault="004D392E" w:rsidP="004D392E">
      <w:pPr>
        <w:rPr>
          <w:sz w:val="24"/>
          <w:szCs w:val="24"/>
        </w:rPr>
      </w:pPr>
      <w:r w:rsidRPr="00DC1C13">
        <w:rPr>
          <w:sz w:val="24"/>
          <w:szCs w:val="24"/>
        </w:rPr>
        <w:t>The plan is that over</w:t>
      </w:r>
      <w:r>
        <w:rPr>
          <w:sz w:val="24"/>
          <w:szCs w:val="24"/>
        </w:rPr>
        <w:t xml:space="preserve"> the six</w:t>
      </w:r>
      <w:r w:rsidR="00760182" w:rsidRPr="00FC7F90">
        <w:rPr>
          <w:sz w:val="24"/>
          <w:szCs w:val="24"/>
        </w:rPr>
        <w:t xml:space="preserve"> week</w:t>
      </w:r>
      <w:r>
        <w:rPr>
          <w:sz w:val="24"/>
          <w:szCs w:val="24"/>
        </w:rPr>
        <w:t>s</w:t>
      </w:r>
      <w:r w:rsidR="00760182" w:rsidRPr="00FC7F90">
        <w:rPr>
          <w:sz w:val="24"/>
          <w:szCs w:val="24"/>
        </w:rPr>
        <w:t xml:space="preserve"> </w:t>
      </w:r>
      <w:r w:rsidR="00760182">
        <w:rPr>
          <w:sz w:val="24"/>
          <w:szCs w:val="24"/>
        </w:rPr>
        <w:t xml:space="preserve">support will be </w:t>
      </w:r>
      <w:proofErr w:type="gramStart"/>
      <w:r w:rsidR="00760182">
        <w:rPr>
          <w:sz w:val="24"/>
          <w:szCs w:val="24"/>
        </w:rPr>
        <w:t>offered  -</w:t>
      </w:r>
      <w:proofErr w:type="gramEnd"/>
      <w:r w:rsidR="00760182" w:rsidRPr="00FC7F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0182" w:rsidRPr="00FC7F90">
        <w:rPr>
          <w:sz w:val="24"/>
          <w:szCs w:val="24"/>
        </w:rPr>
        <w:t xml:space="preserve">Monday to Thursday, </w:t>
      </w:r>
      <w:r w:rsidR="009B5180">
        <w:rPr>
          <w:sz w:val="24"/>
          <w:szCs w:val="24"/>
        </w:rPr>
        <w:t xml:space="preserve">with most providers offering </w:t>
      </w:r>
      <w:r w:rsidR="00760182" w:rsidRPr="00FC7F90">
        <w:rPr>
          <w:sz w:val="24"/>
          <w:szCs w:val="24"/>
        </w:rPr>
        <w:t>9am - 3pm.</w:t>
      </w:r>
      <w:r w:rsidR="00094D30">
        <w:rPr>
          <w:sz w:val="24"/>
          <w:szCs w:val="24"/>
        </w:rPr>
        <w:t xml:space="preserve">  </w:t>
      </w:r>
      <w:r w:rsidR="00094D30" w:rsidRPr="00FC7F90">
        <w:rPr>
          <w:sz w:val="24"/>
          <w:szCs w:val="24"/>
        </w:rPr>
        <w:t>We aspire to offer families up to 2 weeks over the summer holiday</w:t>
      </w:r>
    </w:p>
    <w:p w14:paraId="629914EA" w14:textId="1BABB4D0" w:rsidR="00760182" w:rsidRDefault="00760182" w:rsidP="004D392E">
      <w:pPr>
        <w:ind w:left="0"/>
        <w:rPr>
          <w:sz w:val="24"/>
          <w:szCs w:val="24"/>
        </w:rPr>
      </w:pPr>
      <w:r w:rsidRPr="00FC7F90">
        <w:rPr>
          <w:sz w:val="24"/>
          <w:szCs w:val="24"/>
        </w:rPr>
        <w:t xml:space="preserve"> </w:t>
      </w:r>
    </w:p>
    <w:p w14:paraId="02D85EDB" w14:textId="1230125E" w:rsidR="008A1963" w:rsidRDefault="0012368F" w:rsidP="00760182">
      <w:pPr>
        <w:ind w:left="0" w:firstLine="360"/>
        <w:rPr>
          <w:sz w:val="24"/>
          <w:szCs w:val="24"/>
        </w:rPr>
      </w:pPr>
      <w:r w:rsidRPr="00FC7F90">
        <w:rPr>
          <w:sz w:val="24"/>
          <w:szCs w:val="24"/>
        </w:rPr>
        <w:t>T</w:t>
      </w:r>
      <w:r w:rsidR="00F42663" w:rsidRPr="00FC7F90">
        <w:rPr>
          <w:sz w:val="24"/>
          <w:szCs w:val="24"/>
        </w:rPr>
        <w:t>ransport</w:t>
      </w:r>
      <w:r w:rsidRPr="00FC7F90">
        <w:rPr>
          <w:sz w:val="24"/>
          <w:szCs w:val="24"/>
        </w:rPr>
        <w:t xml:space="preserve"> for the </w:t>
      </w:r>
      <w:r w:rsidRPr="00437042">
        <w:rPr>
          <w:color w:val="000000" w:themeColor="text1"/>
          <w:sz w:val="24"/>
          <w:szCs w:val="24"/>
        </w:rPr>
        <w:t xml:space="preserve">Holiday </w:t>
      </w:r>
      <w:r w:rsidR="00D20DAB" w:rsidRPr="00437042">
        <w:rPr>
          <w:color w:val="000000" w:themeColor="text1"/>
          <w:sz w:val="24"/>
          <w:szCs w:val="24"/>
        </w:rPr>
        <w:t>Hub</w:t>
      </w:r>
      <w:r w:rsidRPr="00437042">
        <w:rPr>
          <w:color w:val="000000" w:themeColor="text1"/>
          <w:sz w:val="24"/>
          <w:szCs w:val="24"/>
        </w:rPr>
        <w:t xml:space="preserve"> is</w:t>
      </w:r>
      <w:r w:rsidR="00A24CC3" w:rsidRPr="00437042">
        <w:rPr>
          <w:color w:val="000000" w:themeColor="text1"/>
          <w:sz w:val="24"/>
          <w:szCs w:val="24"/>
        </w:rPr>
        <w:t xml:space="preserve"> t</w:t>
      </w:r>
      <w:r w:rsidRPr="00437042">
        <w:rPr>
          <w:color w:val="000000" w:themeColor="text1"/>
          <w:sz w:val="24"/>
          <w:szCs w:val="24"/>
        </w:rPr>
        <w:t xml:space="preserve">he responsibility of </w:t>
      </w:r>
      <w:r w:rsidRPr="00FC7F90">
        <w:rPr>
          <w:sz w:val="24"/>
          <w:szCs w:val="24"/>
        </w:rPr>
        <w:t>the Parent or Care</w:t>
      </w:r>
      <w:r w:rsidR="001402C1" w:rsidRPr="00FC7F90">
        <w:rPr>
          <w:sz w:val="24"/>
          <w:szCs w:val="24"/>
        </w:rPr>
        <w:t>r</w:t>
      </w:r>
      <w:r w:rsidR="000F297C" w:rsidRPr="00FC7F90">
        <w:rPr>
          <w:sz w:val="24"/>
          <w:szCs w:val="24"/>
        </w:rPr>
        <w:t xml:space="preserve">. </w:t>
      </w:r>
    </w:p>
    <w:p w14:paraId="593D6E26" w14:textId="77777777" w:rsidR="00A24CC3" w:rsidRPr="00FC7F90" w:rsidRDefault="00A24CC3" w:rsidP="00E526D2">
      <w:pPr>
        <w:rPr>
          <w:sz w:val="24"/>
          <w:szCs w:val="24"/>
        </w:rPr>
      </w:pPr>
    </w:p>
    <w:p w14:paraId="4B799921" w14:textId="724D0BC3" w:rsidR="00F816AE" w:rsidRPr="00FC7F90" w:rsidRDefault="00F816AE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The Holiday Support has a cost attached </w:t>
      </w:r>
      <w:r w:rsidR="0072683B" w:rsidRPr="00FC7F90">
        <w:rPr>
          <w:sz w:val="24"/>
          <w:szCs w:val="24"/>
        </w:rPr>
        <w:t xml:space="preserve">which is </w:t>
      </w:r>
      <w:r w:rsidR="00293C77" w:rsidRPr="00FC7F90">
        <w:rPr>
          <w:sz w:val="24"/>
          <w:szCs w:val="24"/>
        </w:rPr>
        <w:t>in line with</w:t>
      </w:r>
      <w:r w:rsidR="0072683B" w:rsidRPr="00FC7F90">
        <w:rPr>
          <w:sz w:val="24"/>
          <w:szCs w:val="24"/>
        </w:rPr>
        <w:t xml:space="preserve"> other local </w:t>
      </w:r>
      <w:r w:rsidR="00293C77" w:rsidRPr="00FC7F90">
        <w:rPr>
          <w:sz w:val="24"/>
          <w:szCs w:val="24"/>
        </w:rPr>
        <w:t xml:space="preserve">childcare </w:t>
      </w:r>
      <w:r w:rsidR="0072683B" w:rsidRPr="00FC7F90">
        <w:rPr>
          <w:sz w:val="24"/>
          <w:szCs w:val="24"/>
        </w:rPr>
        <w:t>providers. We have included a sliding scale</w:t>
      </w:r>
      <w:r w:rsidR="003F2E1D" w:rsidRPr="00FC7F90">
        <w:rPr>
          <w:sz w:val="24"/>
          <w:szCs w:val="24"/>
        </w:rPr>
        <w:t xml:space="preserve"> however please contact your social worker or </w:t>
      </w:r>
      <w:r w:rsidR="00D574E6" w:rsidRPr="00FC7F90">
        <w:rPr>
          <w:sz w:val="24"/>
          <w:szCs w:val="24"/>
        </w:rPr>
        <w:t>m</w:t>
      </w:r>
      <w:r w:rsidR="00877885" w:rsidRPr="00FC7F90">
        <w:rPr>
          <w:sz w:val="24"/>
          <w:szCs w:val="24"/>
        </w:rPr>
        <w:t>yself</w:t>
      </w:r>
      <w:r w:rsidR="003F2E1D" w:rsidRPr="00FC7F90">
        <w:rPr>
          <w:sz w:val="24"/>
          <w:szCs w:val="24"/>
        </w:rPr>
        <w:t xml:space="preserve"> if </w:t>
      </w:r>
      <w:r w:rsidR="00A24CC3">
        <w:rPr>
          <w:sz w:val="24"/>
          <w:szCs w:val="24"/>
        </w:rPr>
        <w:t>money</w:t>
      </w:r>
      <w:r w:rsidR="003F2E1D" w:rsidRPr="00FC7F90">
        <w:rPr>
          <w:sz w:val="24"/>
          <w:szCs w:val="24"/>
        </w:rPr>
        <w:t xml:space="preserve"> is </w:t>
      </w:r>
      <w:r w:rsidR="00A24CC3" w:rsidRPr="00437042">
        <w:rPr>
          <w:sz w:val="24"/>
          <w:szCs w:val="24"/>
        </w:rPr>
        <w:t>a</w:t>
      </w:r>
      <w:r w:rsidR="00A24CC3">
        <w:rPr>
          <w:sz w:val="24"/>
          <w:szCs w:val="24"/>
        </w:rPr>
        <w:t xml:space="preserve"> </w:t>
      </w:r>
      <w:r w:rsidR="003F2E1D" w:rsidRPr="00FC7F90">
        <w:rPr>
          <w:sz w:val="24"/>
          <w:szCs w:val="24"/>
        </w:rPr>
        <w:t>barrier</w:t>
      </w:r>
      <w:r w:rsidR="00D574E6" w:rsidRPr="00FC7F90">
        <w:rPr>
          <w:sz w:val="24"/>
          <w:szCs w:val="24"/>
        </w:rPr>
        <w:t xml:space="preserve"> to accessing the service</w:t>
      </w:r>
      <w:r w:rsidR="003F2E1D" w:rsidRPr="00FC7F90">
        <w:rPr>
          <w:sz w:val="24"/>
          <w:szCs w:val="24"/>
        </w:rPr>
        <w:t>.</w:t>
      </w:r>
      <w:r w:rsidR="004D392E">
        <w:rPr>
          <w:sz w:val="24"/>
          <w:szCs w:val="24"/>
        </w:rPr>
        <w:t xml:space="preserve"> </w:t>
      </w:r>
      <w:r w:rsidR="00162D7B">
        <w:rPr>
          <w:sz w:val="24"/>
          <w:szCs w:val="24"/>
        </w:rPr>
        <w:t>The application form details the costing.</w:t>
      </w:r>
    </w:p>
    <w:p w14:paraId="6555E4FB" w14:textId="2B3E5776" w:rsidR="00D315ED" w:rsidRPr="00FC7F90" w:rsidRDefault="00D315ED" w:rsidP="00E526D2">
      <w:pPr>
        <w:rPr>
          <w:sz w:val="24"/>
          <w:szCs w:val="24"/>
        </w:rPr>
      </w:pPr>
    </w:p>
    <w:p w14:paraId="11AE2163" w14:textId="624C37AA" w:rsidR="00D315ED" w:rsidRDefault="00D315ED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If you </w:t>
      </w:r>
      <w:r w:rsidR="008F761F" w:rsidRPr="00FC7F90">
        <w:rPr>
          <w:sz w:val="24"/>
          <w:szCs w:val="24"/>
        </w:rPr>
        <w:t>would like your child to be considered for a place at o</w:t>
      </w:r>
      <w:r w:rsidR="00D20DAB" w:rsidRPr="00FC7F90">
        <w:rPr>
          <w:sz w:val="24"/>
          <w:szCs w:val="24"/>
        </w:rPr>
        <w:t>ne of our</w:t>
      </w:r>
      <w:r w:rsidR="008F761F" w:rsidRPr="00FC7F90">
        <w:rPr>
          <w:sz w:val="24"/>
          <w:szCs w:val="24"/>
        </w:rPr>
        <w:t xml:space="preserve"> Holiday</w:t>
      </w:r>
      <w:r w:rsidR="00D20DAB" w:rsidRPr="00FC7F90">
        <w:rPr>
          <w:sz w:val="24"/>
          <w:szCs w:val="24"/>
        </w:rPr>
        <w:t xml:space="preserve"> </w:t>
      </w:r>
      <w:r w:rsidR="00781189" w:rsidRPr="00FC7F90">
        <w:rPr>
          <w:sz w:val="24"/>
          <w:szCs w:val="24"/>
        </w:rPr>
        <w:t>Hub’s,</w:t>
      </w:r>
      <w:r w:rsidR="00D20DAB" w:rsidRPr="00FC7F90">
        <w:rPr>
          <w:sz w:val="24"/>
          <w:szCs w:val="24"/>
        </w:rPr>
        <w:t xml:space="preserve"> please complete this online application form.</w:t>
      </w:r>
      <w:r w:rsidR="00202335" w:rsidRPr="00FC7F90">
        <w:rPr>
          <w:sz w:val="24"/>
          <w:szCs w:val="24"/>
        </w:rPr>
        <w:t xml:space="preserve"> Please contact your school if you would like a </w:t>
      </w:r>
      <w:r w:rsidR="0057096E" w:rsidRPr="00FC7F90">
        <w:rPr>
          <w:sz w:val="24"/>
          <w:szCs w:val="24"/>
        </w:rPr>
        <w:t>paper copy</w:t>
      </w:r>
      <w:r w:rsidR="00202335" w:rsidRPr="00FC7F90">
        <w:rPr>
          <w:sz w:val="24"/>
          <w:szCs w:val="24"/>
        </w:rPr>
        <w:t xml:space="preserve"> and </w:t>
      </w:r>
      <w:r w:rsidR="0057096E" w:rsidRPr="00FC7F90">
        <w:rPr>
          <w:sz w:val="24"/>
          <w:szCs w:val="24"/>
        </w:rPr>
        <w:t>send it to Helen Hunter at the above address.</w:t>
      </w:r>
    </w:p>
    <w:p w14:paraId="21005CFC" w14:textId="13610AD9" w:rsidR="004D392E" w:rsidRDefault="004D392E" w:rsidP="00E526D2">
      <w:pPr>
        <w:rPr>
          <w:sz w:val="24"/>
          <w:szCs w:val="24"/>
        </w:rPr>
      </w:pPr>
    </w:p>
    <w:p w14:paraId="0CE9D165" w14:textId="3CC2C11D" w:rsidR="00337FF7" w:rsidRDefault="00337FF7" w:rsidP="00E526D2">
      <w:pPr>
        <w:rPr>
          <w:sz w:val="24"/>
          <w:szCs w:val="24"/>
        </w:rPr>
      </w:pPr>
      <w:r>
        <w:rPr>
          <w:sz w:val="24"/>
          <w:szCs w:val="24"/>
        </w:rPr>
        <w:t>Application Form</w:t>
      </w:r>
      <w:r w:rsidR="00496220">
        <w:rPr>
          <w:sz w:val="24"/>
          <w:szCs w:val="24"/>
        </w:rPr>
        <w:t xml:space="preserve">: </w:t>
      </w:r>
      <w:hyperlink r:id="rId18" w:history="1">
        <w:r w:rsidR="00496220" w:rsidRPr="00496220">
          <w:rPr>
            <w:rStyle w:val="Hyperlink"/>
            <w:sz w:val="24"/>
            <w:szCs w:val="24"/>
          </w:rPr>
          <w:t>Link Here</w:t>
        </w:r>
      </w:hyperlink>
    </w:p>
    <w:p w14:paraId="7A7FA76F" w14:textId="5DD7CE6F" w:rsidR="004D392E" w:rsidRPr="00FC7F90" w:rsidRDefault="004D392E" w:rsidP="00094D30">
      <w:pPr>
        <w:ind w:left="0"/>
        <w:rPr>
          <w:sz w:val="24"/>
          <w:szCs w:val="24"/>
        </w:rPr>
      </w:pPr>
    </w:p>
    <w:p w14:paraId="0FA2C7C0" w14:textId="17C477D4" w:rsidR="00827503" w:rsidRDefault="00827503" w:rsidP="004D392E">
      <w:pPr>
        <w:rPr>
          <w:sz w:val="24"/>
          <w:szCs w:val="24"/>
        </w:rPr>
      </w:pPr>
      <w:r>
        <w:rPr>
          <w:sz w:val="24"/>
          <w:szCs w:val="24"/>
        </w:rPr>
        <w:t xml:space="preserve">However, there are a number of challenges we need you to be aware of which is likely to impact on this </w:t>
      </w:r>
      <w:r w:rsidR="005020B2">
        <w:rPr>
          <w:sz w:val="24"/>
          <w:szCs w:val="24"/>
        </w:rPr>
        <w:t xml:space="preserve">and means we will be </w:t>
      </w:r>
      <w:r w:rsidR="005020B2" w:rsidRPr="005020B2">
        <w:rPr>
          <w:sz w:val="24"/>
          <w:szCs w:val="24"/>
        </w:rPr>
        <w:t>unable to confirm the support that can</w:t>
      </w:r>
      <w:r w:rsidR="005020B2">
        <w:rPr>
          <w:sz w:val="24"/>
          <w:szCs w:val="24"/>
        </w:rPr>
        <w:t xml:space="preserve"> be offered at this time </w:t>
      </w:r>
      <w:r w:rsidR="00094D30">
        <w:rPr>
          <w:sz w:val="24"/>
          <w:szCs w:val="24"/>
        </w:rPr>
        <w:t>-</w:t>
      </w:r>
    </w:p>
    <w:p w14:paraId="5545B429" w14:textId="771FA673" w:rsidR="00827503" w:rsidRDefault="00827503" w:rsidP="004D392E">
      <w:pPr>
        <w:rPr>
          <w:sz w:val="24"/>
          <w:szCs w:val="24"/>
        </w:rPr>
      </w:pPr>
      <w:r>
        <w:rPr>
          <w:sz w:val="24"/>
          <w:szCs w:val="24"/>
        </w:rPr>
        <w:t>-we are unsure of the number of applications we will receive</w:t>
      </w:r>
    </w:p>
    <w:p w14:paraId="76475DB6" w14:textId="0BB21C44" w:rsidR="00827503" w:rsidRDefault="00827503" w:rsidP="004D392E">
      <w:pPr>
        <w:rPr>
          <w:sz w:val="24"/>
          <w:szCs w:val="24"/>
        </w:rPr>
      </w:pPr>
      <w:r>
        <w:rPr>
          <w:sz w:val="24"/>
          <w:szCs w:val="24"/>
        </w:rPr>
        <w:t>-there is a national social care crisis, and this is having a significant impact on staff recruitment</w:t>
      </w:r>
    </w:p>
    <w:p w14:paraId="5D7A8C08" w14:textId="4AF32323" w:rsidR="00827503" w:rsidRDefault="00827503" w:rsidP="004D392E">
      <w:pPr>
        <w:rPr>
          <w:sz w:val="24"/>
          <w:szCs w:val="24"/>
        </w:rPr>
      </w:pPr>
      <w:r>
        <w:rPr>
          <w:sz w:val="24"/>
          <w:szCs w:val="24"/>
        </w:rPr>
        <w:t>-there are challenges with coming out of a Pandemic we need to also consider.</w:t>
      </w:r>
    </w:p>
    <w:p w14:paraId="360D42B0" w14:textId="77777777" w:rsidR="004D392E" w:rsidRDefault="004D392E" w:rsidP="00133953">
      <w:pPr>
        <w:rPr>
          <w:sz w:val="24"/>
          <w:szCs w:val="24"/>
        </w:rPr>
      </w:pPr>
    </w:p>
    <w:p w14:paraId="16B38F84" w14:textId="6C97C5A9" w:rsidR="00A24CC3" w:rsidRDefault="00A24CC3" w:rsidP="004D39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DC037A" w:rsidRPr="00FC7F90">
        <w:rPr>
          <w:sz w:val="24"/>
          <w:szCs w:val="24"/>
        </w:rPr>
        <w:t xml:space="preserve">ll applications </w:t>
      </w:r>
      <w:r>
        <w:rPr>
          <w:sz w:val="24"/>
          <w:szCs w:val="24"/>
        </w:rPr>
        <w:t xml:space="preserve">need to </w:t>
      </w:r>
      <w:r w:rsidR="00DC037A" w:rsidRPr="00FC7F90">
        <w:rPr>
          <w:sz w:val="24"/>
          <w:szCs w:val="24"/>
        </w:rPr>
        <w:t xml:space="preserve">be submitted by </w:t>
      </w:r>
      <w:r w:rsidR="000B3E4E" w:rsidRPr="00FC7F90">
        <w:rPr>
          <w:sz w:val="24"/>
          <w:szCs w:val="24"/>
        </w:rPr>
        <w:t xml:space="preserve">the </w:t>
      </w:r>
      <w:r w:rsidR="00437042">
        <w:rPr>
          <w:sz w:val="24"/>
          <w:szCs w:val="24"/>
        </w:rPr>
        <w:t>15</w:t>
      </w:r>
      <w:r w:rsidR="000B3E4E" w:rsidRPr="00FC7F90">
        <w:rPr>
          <w:sz w:val="24"/>
          <w:szCs w:val="24"/>
          <w:vertAlign w:val="superscript"/>
        </w:rPr>
        <w:t>th</w:t>
      </w:r>
      <w:r w:rsidR="000B3E4E" w:rsidRPr="00FC7F90">
        <w:rPr>
          <w:sz w:val="24"/>
          <w:szCs w:val="24"/>
        </w:rPr>
        <w:t xml:space="preserve"> of </w:t>
      </w:r>
      <w:r w:rsidR="00760182">
        <w:rPr>
          <w:sz w:val="24"/>
          <w:szCs w:val="24"/>
        </w:rPr>
        <w:t>May</w:t>
      </w:r>
      <w:r w:rsidR="0079207F" w:rsidRPr="00FC7F90">
        <w:rPr>
          <w:sz w:val="24"/>
          <w:szCs w:val="24"/>
        </w:rPr>
        <w:t xml:space="preserve"> </w:t>
      </w:r>
      <w:r w:rsidR="00FB5F75">
        <w:rPr>
          <w:sz w:val="24"/>
          <w:szCs w:val="24"/>
        </w:rPr>
        <w:t>and we will be aiming to confirm allocation of support by</w:t>
      </w:r>
      <w:r w:rsidR="00437042">
        <w:rPr>
          <w:sz w:val="24"/>
          <w:szCs w:val="24"/>
        </w:rPr>
        <w:t xml:space="preserve"> </w:t>
      </w:r>
      <w:r w:rsidR="004D392E" w:rsidRPr="00DC1C13">
        <w:rPr>
          <w:sz w:val="24"/>
          <w:szCs w:val="24"/>
        </w:rPr>
        <w:t xml:space="preserve">week of </w:t>
      </w:r>
      <w:r w:rsidR="00437042" w:rsidRPr="00DC1C13">
        <w:rPr>
          <w:sz w:val="24"/>
          <w:szCs w:val="24"/>
        </w:rPr>
        <w:t>3</w:t>
      </w:r>
      <w:r w:rsidR="004D392E" w:rsidRPr="00DC1C13">
        <w:rPr>
          <w:sz w:val="24"/>
          <w:szCs w:val="24"/>
        </w:rPr>
        <w:t>0th</w:t>
      </w:r>
      <w:r w:rsidR="00437042" w:rsidRPr="00DC1C13">
        <w:rPr>
          <w:sz w:val="24"/>
          <w:szCs w:val="24"/>
        </w:rPr>
        <w:t xml:space="preserve"> of May.</w:t>
      </w:r>
    </w:p>
    <w:p w14:paraId="1586DD55" w14:textId="71E5BFF2" w:rsidR="00094D30" w:rsidRDefault="00094D30" w:rsidP="004D392E">
      <w:pPr>
        <w:rPr>
          <w:sz w:val="24"/>
          <w:szCs w:val="24"/>
        </w:rPr>
      </w:pPr>
    </w:p>
    <w:p w14:paraId="16019E5A" w14:textId="37FF705E" w:rsidR="00094D30" w:rsidRDefault="00094D30" w:rsidP="004D392E">
      <w:pPr>
        <w:rPr>
          <w:sz w:val="24"/>
          <w:szCs w:val="24"/>
        </w:rPr>
      </w:pPr>
      <w:r>
        <w:rPr>
          <w:sz w:val="24"/>
          <w:szCs w:val="24"/>
        </w:rPr>
        <w:t xml:space="preserve">If you need </w:t>
      </w:r>
      <w:r w:rsidRPr="00DC1C13">
        <w:rPr>
          <w:sz w:val="24"/>
          <w:szCs w:val="24"/>
        </w:rPr>
        <w:t xml:space="preserve">any support with this form, please contact </w:t>
      </w:r>
      <w:r w:rsidR="00DC1C13" w:rsidRPr="00DC1C13">
        <w:rPr>
          <w:sz w:val="24"/>
          <w:szCs w:val="24"/>
        </w:rPr>
        <w:t>your school or m</w:t>
      </w:r>
      <w:r w:rsidR="007D0387">
        <w:rPr>
          <w:sz w:val="24"/>
          <w:szCs w:val="24"/>
        </w:rPr>
        <w:t>yself</w:t>
      </w:r>
      <w:r w:rsidRPr="00DC1C13">
        <w:rPr>
          <w:sz w:val="24"/>
          <w:szCs w:val="24"/>
        </w:rPr>
        <w:t xml:space="preserve"> </w:t>
      </w:r>
      <w:r w:rsidR="00DC1C13">
        <w:rPr>
          <w:sz w:val="24"/>
          <w:szCs w:val="24"/>
        </w:rPr>
        <w:t>on the email address below.</w:t>
      </w:r>
    </w:p>
    <w:p w14:paraId="40798831" w14:textId="77777777" w:rsidR="004D392E" w:rsidRDefault="004D392E" w:rsidP="004D392E">
      <w:pPr>
        <w:rPr>
          <w:sz w:val="24"/>
          <w:szCs w:val="24"/>
        </w:rPr>
      </w:pPr>
    </w:p>
    <w:p w14:paraId="3CD9763E" w14:textId="01C7FC62" w:rsidR="00E417AB" w:rsidRDefault="00A24CC3" w:rsidP="00E526D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9207F" w:rsidRPr="00FC7F90">
        <w:rPr>
          <w:sz w:val="24"/>
          <w:szCs w:val="24"/>
        </w:rPr>
        <w:t>ppli</w:t>
      </w:r>
      <w:r w:rsidR="009E4C49" w:rsidRPr="00FC7F90">
        <w:rPr>
          <w:sz w:val="24"/>
          <w:szCs w:val="24"/>
        </w:rPr>
        <w:t>cation</w:t>
      </w:r>
      <w:r>
        <w:rPr>
          <w:sz w:val="24"/>
          <w:szCs w:val="24"/>
        </w:rPr>
        <w:t>s</w:t>
      </w:r>
      <w:r w:rsidR="009E4C49" w:rsidRPr="00FC7F90">
        <w:rPr>
          <w:sz w:val="24"/>
          <w:szCs w:val="24"/>
        </w:rPr>
        <w:t xml:space="preserve"> submitted after this date will be considered on an individual basis.</w:t>
      </w:r>
    </w:p>
    <w:p w14:paraId="7029E0B0" w14:textId="119DBCC6" w:rsidR="00A24CC3" w:rsidRDefault="00A24CC3" w:rsidP="00E526D2">
      <w:pPr>
        <w:rPr>
          <w:sz w:val="24"/>
          <w:szCs w:val="24"/>
        </w:rPr>
      </w:pPr>
    </w:p>
    <w:p w14:paraId="6B5FB3A5" w14:textId="77777777" w:rsidR="00A24CC3" w:rsidRPr="00FC7F90" w:rsidRDefault="00A24CC3" w:rsidP="00E526D2">
      <w:pPr>
        <w:rPr>
          <w:sz w:val="24"/>
          <w:szCs w:val="24"/>
        </w:rPr>
      </w:pPr>
    </w:p>
    <w:p w14:paraId="098EE73C" w14:textId="77777777" w:rsidR="00FC7F90" w:rsidRPr="00FC7F90" w:rsidRDefault="00FC7F90" w:rsidP="00E526D2">
      <w:pPr>
        <w:rPr>
          <w:sz w:val="24"/>
          <w:szCs w:val="24"/>
        </w:rPr>
      </w:pPr>
    </w:p>
    <w:p w14:paraId="3B9928F5" w14:textId="628B8C19" w:rsidR="003811AA" w:rsidRPr="00FC7F90" w:rsidRDefault="00E526D2" w:rsidP="00E526D2">
      <w:pPr>
        <w:ind w:left="0"/>
        <w:rPr>
          <w:sz w:val="24"/>
          <w:szCs w:val="24"/>
        </w:rPr>
      </w:pPr>
      <w:r w:rsidRPr="00FC7F90">
        <w:rPr>
          <w:sz w:val="24"/>
          <w:szCs w:val="24"/>
        </w:rPr>
        <w:t xml:space="preserve">    </w:t>
      </w:r>
      <w:r w:rsidR="00235798" w:rsidRPr="00FC7F90">
        <w:rPr>
          <w:sz w:val="24"/>
          <w:szCs w:val="24"/>
        </w:rPr>
        <w:t xml:space="preserve"> </w:t>
      </w:r>
      <w:r w:rsidR="003811AA" w:rsidRPr="00FC7F90">
        <w:rPr>
          <w:sz w:val="24"/>
          <w:szCs w:val="24"/>
        </w:rPr>
        <w:t xml:space="preserve">Kind regards, </w:t>
      </w:r>
    </w:p>
    <w:p w14:paraId="77D60D5B" w14:textId="69CB4C86" w:rsidR="003811AA" w:rsidRPr="00FC7F90" w:rsidRDefault="003811AA" w:rsidP="00E526D2">
      <w:pPr>
        <w:rPr>
          <w:sz w:val="24"/>
          <w:szCs w:val="24"/>
        </w:rPr>
      </w:pPr>
    </w:p>
    <w:p w14:paraId="1C0CE1CE" w14:textId="77777777" w:rsidR="00A728AE" w:rsidRPr="00FC7F90" w:rsidRDefault="003811AA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 xml:space="preserve">Helen Hunter </w:t>
      </w:r>
    </w:p>
    <w:p w14:paraId="1C676823" w14:textId="0C40EF9F" w:rsidR="00323FBD" w:rsidRDefault="003811AA" w:rsidP="00E526D2">
      <w:pPr>
        <w:rPr>
          <w:sz w:val="24"/>
          <w:szCs w:val="24"/>
        </w:rPr>
      </w:pPr>
      <w:r w:rsidRPr="00FC7F90">
        <w:rPr>
          <w:sz w:val="24"/>
          <w:szCs w:val="24"/>
        </w:rPr>
        <w:t>Development Officer- Holiday Support for children with a disability</w:t>
      </w:r>
      <w:r w:rsidR="004735B8" w:rsidRPr="00FC7F90">
        <w:rPr>
          <w:sz w:val="24"/>
          <w:szCs w:val="24"/>
        </w:rPr>
        <w:t xml:space="preserve"> </w:t>
      </w:r>
    </w:p>
    <w:p w14:paraId="32356EC5" w14:textId="10E13495" w:rsidR="00DC1C13" w:rsidRDefault="00DC1C13" w:rsidP="00E526D2">
      <w:pPr>
        <w:rPr>
          <w:sz w:val="24"/>
          <w:szCs w:val="24"/>
        </w:rPr>
      </w:pPr>
      <w:r>
        <w:rPr>
          <w:sz w:val="24"/>
          <w:szCs w:val="24"/>
        </w:rPr>
        <w:t>Email helen.hunter@edinburgh.gov.uk</w:t>
      </w:r>
    </w:p>
    <w:p w14:paraId="0E59FCF7" w14:textId="4B99B92F" w:rsidR="003811AA" w:rsidRPr="00FC7F90" w:rsidRDefault="00323FBD" w:rsidP="00E526D2">
      <w:pPr>
        <w:rPr>
          <w:sz w:val="24"/>
          <w:szCs w:val="24"/>
        </w:rPr>
      </w:pPr>
      <w:r>
        <w:rPr>
          <w:sz w:val="24"/>
          <w:szCs w:val="24"/>
        </w:rPr>
        <w:t xml:space="preserve">Telephone - </w:t>
      </w:r>
      <w:r w:rsidR="004735B8" w:rsidRPr="00FC7F90">
        <w:rPr>
          <w:sz w:val="24"/>
          <w:szCs w:val="24"/>
        </w:rPr>
        <w:t>07759528358</w:t>
      </w:r>
    </w:p>
    <w:sectPr w:rsidR="003811AA" w:rsidRPr="00FC7F90" w:rsidSect="00970B3D">
      <w:headerReference w:type="even" r:id="rId19"/>
      <w:type w:val="continuous"/>
      <w:pgSz w:w="11906" w:h="16838" w:code="9"/>
      <w:pgMar w:top="1134" w:right="1276" w:bottom="403" w:left="1134" w:header="0" w:footer="425" w:gutter="0"/>
      <w:paperSrc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C4C3" w14:textId="77777777" w:rsidR="00F13026" w:rsidRDefault="00F13026" w:rsidP="00E526D2">
      <w:r>
        <w:separator/>
      </w:r>
    </w:p>
  </w:endnote>
  <w:endnote w:type="continuationSeparator" w:id="0">
    <w:p w14:paraId="51ADC2BC" w14:textId="77777777" w:rsidR="00F13026" w:rsidRDefault="00F13026" w:rsidP="00E5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C0D3" w14:textId="77777777" w:rsidR="002F0A77" w:rsidRDefault="002F0A77" w:rsidP="00E5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E011" w14:textId="77777777" w:rsidR="002F0A77" w:rsidRDefault="002F0A77" w:rsidP="00E52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C1CA" w14:textId="77777777" w:rsidR="000A658C" w:rsidRDefault="000A658C" w:rsidP="00E526D2"/>
  <w:p w14:paraId="1B173ABA" w14:textId="1905D2DF" w:rsidR="000A658C" w:rsidRDefault="000A658C" w:rsidP="00E526D2"/>
  <w:p w14:paraId="6534AAF7" w14:textId="77777777" w:rsidR="000A658C" w:rsidRPr="00225FD0" w:rsidRDefault="000A658C" w:rsidP="00E52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F639" w14:textId="77777777" w:rsidR="00F13026" w:rsidRDefault="00F13026" w:rsidP="00E526D2">
      <w:r>
        <w:separator/>
      </w:r>
    </w:p>
  </w:footnote>
  <w:footnote w:type="continuationSeparator" w:id="0">
    <w:p w14:paraId="6989DFFD" w14:textId="77777777" w:rsidR="00F13026" w:rsidRDefault="00F13026" w:rsidP="00E5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35B3" w14:textId="77777777" w:rsidR="002F0A77" w:rsidRDefault="002F0A77" w:rsidP="00E5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653B" w14:textId="77777777" w:rsidR="002F0A77" w:rsidRDefault="002F0A77" w:rsidP="00E52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53F4" w14:textId="77777777" w:rsidR="002F0A77" w:rsidRDefault="002F0A77" w:rsidP="00E526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ACA9" w14:textId="77777777" w:rsidR="000A658C" w:rsidRDefault="000A658C" w:rsidP="00E526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23C4"/>
    <w:multiLevelType w:val="hybridMultilevel"/>
    <w:tmpl w:val="926CB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E64"/>
    <w:multiLevelType w:val="hybridMultilevel"/>
    <w:tmpl w:val="C1D0BF26"/>
    <w:lvl w:ilvl="0" w:tplc="B41E6FBE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2E5E0E43"/>
    <w:multiLevelType w:val="hybridMultilevel"/>
    <w:tmpl w:val="902A24C6"/>
    <w:lvl w:ilvl="0" w:tplc="B41E6FB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4F5555C"/>
    <w:multiLevelType w:val="hybridMultilevel"/>
    <w:tmpl w:val="C442A0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6668DB"/>
    <w:multiLevelType w:val="hybridMultilevel"/>
    <w:tmpl w:val="DBF8644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F6843"/>
    <w:multiLevelType w:val="hybridMultilevel"/>
    <w:tmpl w:val="9CBEC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CB"/>
    <w:rsid w:val="00014785"/>
    <w:rsid w:val="00017181"/>
    <w:rsid w:val="000250FD"/>
    <w:rsid w:val="000336B1"/>
    <w:rsid w:val="000435FB"/>
    <w:rsid w:val="00050E9D"/>
    <w:rsid w:val="00051787"/>
    <w:rsid w:val="000709BF"/>
    <w:rsid w:val="00070FCC"/>
    <w:rsid w:val="0007547F"/>
    <w:rsid w:val="0009043C"/>
    <w:rsid w:val="0009120E"/>
    <w:rsid w:val="000914EB"/>
    <w:rsid w:val="00094D30"/>
    <w:rsid w:val="000973C6"/>
    <w:rsid w:val="000A658C"/>
    <w:rsid w:val="000A77CA"/>
    <w:rsid w:val="000B3E4E"/>
    <w:rsid w:val="000C0E0C"/>
    <w:rsid w:val="000C756B"/>
    <w:rsid w:val="000E050D"/>
    <w:rsid w:val="000E1492"/>
    <w:rsid w:val="000E2EAF"/>
    <w:rsid w:val="000F297C"/>
    <w:rsid w:val="0012368F"/>
    <w:rsid w:val="00133953"/>
    <w:rsid w:val="001402C1"/>
    <w:rsid w:val="00162D7B"/>
    <w:rsid w:val="001633BA"/>
    <w:rsid w:val="001762DE"/>
    <w:rsid w:val="00192B9D"/>
    <w:rsid w:val="00195982"/>
    <w:rsid w:val="00195B31"/>
    <w:rsid w:val="001A01C8"/>
    <w:rsid w:val="001A1DB7"/>
    <w:rsid w:val="001A2762"/>
    <w:rsid w:val="001B2DC9"/>
    <w:rsid w:val="001B43FB"/>
    <w:rsid w:val="001B6992"/>
    <w:rsid w:val="001D1507"/>
    <w:rsid w:val="00200524"/>
    <w:rsid w:val="00202335"/>
    <w:rsid w:val="002078C7"/>
    <w:rsid w:val="00225FD0"/>
    <w:rsid w:val="00235798"/>
    <w:rsid w:val="0023767E"/>
    <w:rsid w:val="00242650"/>
    <w:rsid w:val="00245E6C"/>
    <w:rsid w:val="002518B5"/>
    <w:rsid w:val="00254E28"/>
    <w:rsid w:val="00261C1A"/>
    <w:rsid w:val="00274D5B"/>
    <w:rsid w:val="00276A21"/>
    <w:rsid w:val="00280D91"/>
    <w:rsid w:val="00282AC6"/>
    <w:rsid w:val="0028595B"/>
    <w:rsid w:val="002915DE"/>
    <w:rsid w:val="00293C77"/>
    <w:rsid w:val="002A0656"/>
    <w:rsid w:val="002A5216"/>
    <w:rsid w:val="002B3E69"/>
    <w:rsid w:val="002B75A7"/>
    <w:rsid w:val="002C4C49"/>
    <w:rsid w:val="002D3165"/>
    <w:rsid w:val="002D38A6"/>
    <w:rsid w:val="002E3132"/>
    <w:rsid w:val="002F0A77"/>
    <w:rsid w:val="002F331E"/>
    <w:rsid w:val="002F52DE"/>
    <w:rsid w:val="002F59E6"/>
    <w:rsid w:val="002F76B1"/>
    <w:rsid w:val="00304B5E"/>
    <w:rsid w:val="00314509"/>
    <w:rsid w:val="00314C59"/>
    <w:rsid w:val="003238DA"/>
    <w:rsid w:val="00323FBD"/>
    <w:rsid w:val="003312FF"/>
    <w:rsid w:val="00337FF7"/>
    <w:rsid w:val="0034112D"/>
    <w:rsid w:val="00345E6C"/>
    <w:rsid w:val="00346435"/>
    <w:rsid w:val="003539A0"/>
    <w:rsid w:val="0035631F"/>
    <w:rsid w:val="003716E1"/>
    <w:rsid w:val="00372B58"/>
    <w:rsid w:val="003811AA"/>
    <w:rsid w:val="003A1255"/>
    <w:rsid w:val="003A61BE"/>
    <w:rsid w:val="003C4A06"/>
    <w:rsid w:val="003C72D7"/>
    <w:rsid w:val="003E76FF"/>
    <w:rsid w:val="003E7DDA"/>
    <w:rsid w:val="003F2E1D"/>
    <w:rsid w:val="003F3C21"/>
    <w:rsid w:val="0042217D"/>
    <w:rsid w:val="00432D63"/>
    <w:rsid w:val="00437042"/>
    <w:rsid w:val="00441010"/>
    <w:rsid w:val="00447547"/>
    <w:rsid w:val="004735B8"/>
    <w:rsid w:val="00475772"/>
    <w:rsid w:val="00480C27"/>
    <w:rsid w:val="004814A2"/>
    <w:rsid w:val="004854B6"/>
    <w:rsid w:val="004954F4"/>
    <w:rsid w:val="00496220"/>
    <w:rsid w:val="004A02BC"/>
    <w:rsid w:val="004A0B34"/>
    <w:rsid w:val="004A12AF"/>
    <w:rsid w:val="004A23E7"/>
    <w:rsid w:val="004A411C"/>
    <w:rsid w:val="004B2255"/>
    <w:rsid w:val="004D392E"/>
    <w:rsid w:val="004D4AA5"/>
    <w:rsid w:val="004D6BFC"/>
    <w:rsid w:val="004D7D57"/>
    <w:rsid w:val="004E2AF4"/>
    <w:rsid w:val="004F5D91"/>
    <w:rsid w:val="005020B2"/>
    <w:rsid w:val="00502C3D"/>
    <w:rsid w:val="00504139"/>
    <w:rsid w:val="00504B1E"/>
    <w:rsid w:val="005163D8"/>
    <w:rsid w:val="00520228"/>
    <w:rsid w:val="00536EFE"/>
    <w:rsid w:val="00542D17"/>
    <w:rsid w:val="005434E1"/>
    <w:rsid w:val="0054568A"/>
    <w:rsid w:val="0056151D"/>
    <w:rsid w:val="0057096E"/>
    <w:rsid w:val="00572750"/>
    <w:rsid w:val="00577EA7"/>
    <w:rsid w:val="0058700A"/>
    <w:rsid w:val="005A6222"/>
    <w:rsid w:val="005C54F0"/>
    <w:rsid w:val="005D19B5"/>
    <w:rsid w:val="005E1BDD"/>
    <w:rsid w:val="005E37D1"/>
    <w:rsid w:val="005F1296"/>
    <w:rsid w:val="005F4FE0"/>
    <w:rsid w:val="00600285"/>
    <w:rsid w:val="006013EB"/>
    <w:rsid w:val="00604729"/>
    <w:rsid w:val="0060520A"/>
    <w:rsid w:val="00614617"/>
    <w:rsid w:val="00620935"/>
    <w:rsid w:val="0062258A"/>
    <w:rsid w:val="0063327C"/>
    <w:rsid w:val="006369E9"/>
    <w:rsid w:val="00636A36"/>
    <w:rsid w:val="00681B1B"/>
    <w:rsid w:val="00682465"/>
    <w:rsid w:val="00682972"/>
    <w:rsid w:val="006831C6"/>
    <w:rsid w:val="00684225"/>
    <w:rsid w:val="00697581"/>
    <w:rsid w:val="006C1CA9"/>
    <w:rsid w:val="006C3F5B"/>
    <w:rsid w:val="006D3CD3"/>
    <w:rsid w:val="006D5A3B"/>
    <w:rsid w:val="006D6077"/>
    <w:rsid w:val="006E2A70"/>
    <w:rsid w:val="006E5506"/>
    <w:rsid w:val="006F5810"/>
    <w:rsid w:val="006F615B"/>
    <w:rsid w:val="006F69AC"/>
    <w:rsid w:val="007030EC"/>
    <w:rsid w:val="007154EB"/>
    <w:rsid w:val="00717340"/>
    <w:rsid w:val="00717BC7"/>
    <w:rsid w:val="007249D7"/>
    <w:rsid w:val="00724D89"/>
    <w:rsid w:val="0072683B"/>
    <w:rsid w:val="00730F0C"/>
    <w:rsid w:val="00736144"/>
    <w:rsid w:val="0074367C"/>
    <w:rsid w:val="00755DD6"/>
    <w:rsid w:val="00760182"/>
    <w:rsid w:val="00760E78"/>
    <w:rsid w:val="00761014"/>
    <w:rsid w:val="00765083"/>
    <w:rsid w:val="00781189"/>
    <w:rsid w:val="0079207F"/>
    <w:rsid w:val="007A36C9"/>
    <w:rsid w:val="007A3B94"/>
    <w:rsid w:val="007A5CD6"/>
    <w:rsid w:val="007B175A"/>
    <w:rsid w:val="007B35F0"/>
    <w:rsid w:val="007D0387"/>
    <w:rsid w:val="007E1D99"/>
    <w:rsid w:val="007E3F5C"/>
    <w:rsid w:val="007F6246"/>
    <w:rsid w:val="00824F56"/>
    <w:rsid w:val="00827503"/>
    <w:rsid w:val="00833F24"/>
    <w:rsid w:val="00842446"/>
    <w:rsid w:val="00856058"/>
    <w:rsid w:val="00857E3A"/>
    <w:rsid w:val="00865BAA"/>
    <w:rsid w:val="008703F4"/>
    <w:rsid w:val="00877885"/>
    <w:rsid w:val="00890CA0"/>
    <w:rsid w:val="008A1963"/>
    <w:rsid w:val="008B55F2"/>
    <w:rsid w:val="008C1383"/>
    <w:rsid w:val="008C50F8"/>
    <w:rsid w:val="008D5D3E"/>
    <w:rsid w:val="008F1B6A"/>
    <w:rsid w:val="008F761F"/>
    <w:rsid w:val="00904135"/>
    <w:rsid w:val="00911F0E"/>
    <w:rsid w:val="009148DE"/>
    <w:rsid w:val="009231FA"/>
    <w:rsid w:val="009446D8"/>
    <w:rsid w:val="00947BE7"/>
    <w:rsid w:val="009542E0"/>
    <w:rsid w:val="00957DA1"/>
    <w:rsid w:val="009621B7"/>
    <w:rsid w:val="00965E31"/>
    <w:rsid w:val="00970A2E"/>
    <w:rsid w:val="00970B3D"/>
    <w:rsid w:val="0098520E"/>
    <w:rsid w:val="00992BE6"/>
    <w:rsid w:val="009A722E"/>
    <w:rsid w:val="009A742D"/>
    <w:rsid w:val="009B5180"/>
    <w:rsid w:val="009C5909"/>
    <w:rsid w:val="009D0C69"/>
    <w:rsid w:val="009D1B62"/>
    <w:rsid w:val="009D351E"/>
    <w:rsid w:val="009D5142"/>
    <w:rsid w:val="009D71CB"/>
    <w:rsid w:val="009E4C49"/>
    <w:rsid w:val="009E5705"/>
    <w:rsid w:val="009E6826"/>
    <w:rsid w:val="00A00BD8"/>
    <w:rsid w:val="00A021B3"/>
    <w:rsid w:val="00A16173"/>
    <w:rsid w:val="00A176EF"/>
    <w:rsid w:val="00A1776D"/>
    <w:rsid w:val="00A23BDC"/>
    <w:rsid w:val="00A24CC3"/>
    <w:rsid w:val="00A51636"/>
    <w:rsid w:val="00A64ED0"/>
    <w:rsid w:val="00A65637"/>
    <w:rsid w:val="00A728AE"/>
    <w:rsid w:val="00A74EFF"/>
    <w:rsid w:val="00A84ACA"/>
    <w:rsid w:val="00A91426"/>
    <w:rsid w:val="00A940BC"/>
    <w:rsid w:val="00AB7B84"/>
    <w:rsid w:val="00AD4152"/>
    <w:rsid w:val="00AE188B"/>
    <w:rsid w:val="00AF1FA2"/>
    <w:rsid w:val="00B04E62"/>
    <w:rsid w:val="00B332BD"/>
    <w:rsid w:val="00B442A3"/>
    <w:rsid w:val="00B51D83"/>
    <w:rsid w:val="00B54AB9"/>
    <w:rsid w:val="00B55D45"/>
    <w:rsid w:val="00B568FC"/>
    <w:rsid w:val="00B61F10"/>
    <w:rsid w:val="00B62DA7"/>
    <w:rsid w:val="00B720D8"/>
    <w:rsid w:val="00B807C7"/>
    <w:rsid w:val="00B93300"/>
    <w:rsid w:val="00B966CC"/>
    <w:rsid w:val="00BB07D8"/>
    <w:rsid w:val="00BB7B14"/>
    <w:rsid w:val="00BC7D14"/>
    <w:rsid w:val="00BD0B9B"/>
    <w:rsid w:val="00BE42E3"/>
    <w:rsid w:val="00BF4A14"/>
    <w:rsid w:val="00C04636"/>
    <w:rsid w:val="00C15CEB"/>
    <w:rsid w:val="00C178B4"/>
    <w:rsid w:val="00C203B1"/>
    <w:rsid w:val="00C2173D"/>
    <w:rsid w:val="00C32150"/>
    <w:rsid w:val="00C4409F"/>
    <w:rsid w:val="00C4734E"/>
    <w:rsid w:val="00C529EB"/>
    <w:rsid w:val="00C61E5D"/>
    <w:rsid w:val="00C62DCC"/>
    <w:rsid w:val="00C65A1D"/>
    <w:rsid w:val="00C8532F"/>
    <w:rsid w:val="00C9611A"/>
    <w:rsid w:val="00CA4E23"/>
    <w:rsid w:val="00CB0A3C"/>
    <w:rsid w:val="00CB5145"/>
    <w:rsid w:val="00CE0274"/>
    <w:rsid w:val="00CE06D6"/>
    <w:rsid w:val="00CE29DD"/>
    <w:rsid w:val="00CF23C1"/>
    <w:rsid w:val="00CF6DD6"/>
    <w:rsid w:val="00D03BFA"/>
    <w:rsid w:val="00D04AE2"/>
    <w:rsid w:val="00D144CB"/>
    <w:rsid w:val="00D15AC2"/>
    <w:rsid w:val="00D20DAB"/>
    <w:rsid w:val="00D315ED"/>
    <w:rsid w:val="00D3583F"/>
    <w:rsid w:val="00D47E4B"/>
    <w:rsid w:val="00D52CD6"/>
    <w:rsid w:val="00D574E6"/>
    <w:rsid w:val="00D62ADD"/>
    <w:rsid w:val="00D71D67"/>
    <w:rsid w:val="00D73024"/>
    <w:rsid w:val="00D7473D"/>
    <w:rsid w:val="00D97F6C"/>
    <w:rsid w:val="00DA0031"/>
    <w:rsid w:val="00DA39A5"/>
    <w:rsid w:val="00DA5A9D"/>
    <w:rsid w:val="00DA72D0"/>
    <w:rsid w:val="00DC037A"/>
    <w:rsid w:val="00DC1C13"/>
    <w:rsid w:val="00DC7FCF"/>
    <w:rsid w:val="00DD4002"/>
    <w:rsid w:val="00DE0C49"/>
    <w:rsid w:val="00DF1513"/>
    <w:rsid w:val="00DF649B"/>
    <w:rsid w:val="00E0273E"/>
    <w:rsid w:val="00E139CB"/>
    <w:rsid w:val="00E36AC2"/>
    <w:rsid w:val="00E409AC"/>
    <w:rsid w:val="00E41609"/>
    <w:rsid w:val="00E417AB"/>
    <w:rsid w:val="00E43DD9"/>
    <w:rsid w:val="00E4708A"/>
    <w:rsid w:val="00E526D2"/>
    <w:rsid w:val="00E62F67"/>
    <w:rsid w:val="00E82AC3"/>
    <w:rsid w:val="00E84032"/>
    <w:rsid w:val="00E8555A"/>
    <w:rsid w:val="00E87359"/>
    <w:rsid w:val="00E9135B"/>
    <w:rsid w:val="00E95404"/>
    <w:rsid w:val="00EA6DC1"/>
    <w:rsid w:val="00EB2D3A"/>
    <w:rsid w:val="00EB5AC7"/>
    <w:rsid w:val="00ED10CC"/>
    <w:rsid w:val="00ED62B3"/>
    <w:rsid w:val="00EF165A"/>
    <w:rsid w:val="00F001F8"/>
    <w:rsid w:val="00F13026"/>
    <w:rsid w:val="00F214E9"/>
    <w:rsid w:val="00F42663"/>
    <w:rsid w:val="00F61698"/>
    <w:rsid w:val="00F62C80"/>
    <w:rsid w:val="00F702E8"/>
    <w:rsid w:val="00F816AE"/>
    <w:rsid w:val="00F9127B"/>
    <w:rsid w:val="00FA30DA"/>
    <w:rsid w:val="00FB5F75"/>
    <w:rsid w:val="00FC7F90"/>
    <w:rsid w:val="00FD2C9D"/>
    <w:rsid w:val="00FD721B"/>
    <w:rsid w:val="00FE0D78"/>
    <w:rsid w:val="00FE1C6E"/>
    <w:rsid w:val="00FE619C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B4329F"/>
  <w15:docId w15:val="{550D771C-F4DF-4C2A-93C3-3BB4A2D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E526D2"/>
    <w:pPr>
      <w:ind w:left="360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F001F8"/>
    <w:pPr>
      <w:keepNext/>
      <w:spacing w:before="240" w:after="60"/>
      <w:outlineLvl w:val="2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2C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2C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cillettertext">
    <w:name w:val="Council letter text"/>
    <w:basedOn w:val="Normal"/>
    <w:next w:val="Normal"/>
    <w:link w:val="CouncillettertextChar"/>
    <w:rsid w:val="00BB07D8"/>
    <w:pPr>
      <w:tabs>
        <w:tab w:val="left" w:pos="6237"/>
        <w:tab w:val="left" w:pos="7230"/>
      </w:tabs>
      <w:ind w:right="709"/>
    </w:pPr>
  </w:style>
  <w:style w:type="paragraph" w:customStyle="1" w:styleId="Councilletteraddressfooter">
    <w:name w:val="Council letter address footer"/>
    <w:basedOn w:val="Normal"/>
    <w:link w:val="CouncilletteraddressfooterChar"/>
    <w:rsid w:val="001762DE"/>
    <w:pPr>
      <w:spacing w:before="100" w:beforeAutospacing="1"/>
      <w:jc w:val="right"/>
    </w:pPr>
    <w:rPr>
      <w:spacing w:val="20"/>
      <w:sz w:val="17"/>
      <w:szCs w:val="17"/>
    </w:rPr>
  </w:style>
  <w:style w:type="character" w:customStyle="1" w:styleId="CouncillettertextChar">
    <w:name w:val="Council letter text Char"/>
    <w:basedOn w:val="DefaultParagraphFont"/>
    <w:link w:val="Councillettertext"/>
    <w:rsid w:val="00BB07D8"/>
    <w:rPr>
      <w:rFonts w:ascii="Arial" w:hAnsi="Arial" w:cs="Arial"/>
      <w:noProof/>
      <w:sz w:val="24"/>
      <w:szCs w:val="24"/>
      <w:lang w:val="en-GB" w:eastAsia="en-GB" w:bidi="ar-SA"/>
    </w:rPr>
  </w:style>
  <w:style w:type="paragraph" w:customStyle="1" w:styleId="Counciltitlefooter">
    <w:name w:val="Council title footer"/>
    <w:basedOn w:val="Normal"/>
    <w:rsid w:val="000E2EAF"/>
    <w:pPr>
      <w:jc w:val="center"/>
    </w:pPr>
    <w:rPr>
      <w:smallCaps/>
      <w:spacing w:val="20"/>
      <w:kern w:val="2"/>
      <w:sz w:val="19"/>
      <w:szCs w:val="19"/>
    </w:rPr>
  </w:style>
  <w:style w:type="character" w:customStyle="1" w:styleId="CouncilletteraddressfooterChar">
    <w:name w:val="Council letter address footer Char"/>
    <w:basedOn w:val="DefaultParagraphFont"/>
    <w:link w:val="Councilletteraddressfooter"/>
    <w:rsid w:val="001762DE"/>
    <w:rPr>
      <w:rFonts w:ascii="Arial" w:hAnsi="Arial" w:cs="Arial"/>
      <w:spacing w:val="20"/>
      <w:sz w:val="17"/>
      <w:szCs w:val="17"/>
      <w:lang w:val="en-GB" w:eastAsia="en-GB" w:bidi="ar-SA"/>
    </w:rPr>
  </w:style>
  <w:style w:type="paragraph" w:customStyle="1" w:styleId="Councilsubjectline">
    <w:name w:val="Council subject line"/>
    <w:basedOn w:val="Councillettertext"/>
    <w:autoRedefine/>
    <w:rsid w:val="00DA39A5"/>
    <w:rPr>
      <w:caps/>
    </w:rPr>
  </w:style>
  <w:style w:type="paragraph" w:customStyle="1" w:styleId="FFFbullets">
    <w:name w:val="FFF bullets"/>
    <w:basedOn w:val="Normal"/>
    <w:rsid w:val="00911F0E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  <w:rPr>
      <w:sz w:val="24"/>
      <w:szCs w:val="24"/>
    </w:rPr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">
    <w:name w:val="Council memo to from ref"/>
    <w:basedOn w:val="FFFbullets"/>
    <w:rsid w:val="000336B1"/>
    <w:pPr>
      <w:numPr>
        <w:numId w:val="0"/>
      </w:numPr>
      <w:jc w:val="right"/>
    </w:pPr>
    <w:rPr>
      <w:b/>
      <w:sz w:val="18"/>
      <w:szCs w:val="18"/>
    </w:rPr>
  </w:style>
  <w:style w:type="paragraph" w:customStyle="1" w:styleId="Councilletternamefooter">
    <w:name w:val="Council letter name footer"/>
    <w:basedOn w:val="Councilletteraddressfooter"/>
    <w:link w:val="CouncilletternamefooterChar"/>
    <w:rsid w:val="001762DE"/>
    <w:pPr>
      <w:ind w:right="140"/>
    </w:pPr>
    <w:rPr>
      <w:b/>
      <w:sz w:val="19"/>
      <w:szCs w:val="19"/>
    </w:rPr>
  </w:style>
  <w:style w:type="paragraph" w:styleId="BodyText">
    <w:name w:val="Body Text"/>
    <w:basedOn w:val="Normal"/>
    <w:rsid w:val="00684225"/>
    <w:pPr>
      <w:spacing w:after="120"/>
    </w:pPr>
  </w:style>
  <w:style w:type="character" w:customStyle="1" w:styleId="CouncilletternamefooterChar">
    <w:name w:val="Council letter name footer Char"/>
    <w:basedOn w:val="CouncilletteraddressfooterChar"/>
    <w:link w:val="Councilletternamefooter"/>
    <w:rsid w:val="001762DE"/>
    <w:rPr>
      <w:rFonts w:ascii="Arial" w:hAnsi="Arial" w:cs="Arial"/>
      <w:b/>
      <w:spacing w:val="20"/>
      <w:sz w:val="19"/>
      <w:szCs w:val="19"/>
      <w:lang w:val="en-GB" w:eastAsia="en-GB" w:bidi="ar-SA"/>
    </w:rPr>
  </w:style>
  <w:style w:type="paragraph" w:customStyle="1" w:styleId="s4">
    <w:name w:val="s4"/>
    <w:basedOn w:val="Normal"/>
    <w:rsid w:val="00C62DC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C62DCC"/>
  </w:style>
  <w:style w:type="character" w:customStyle="1" w:styleId="apple-converted-space">
    <w:name w:val="apple-converted-space"/>
    <w:basedOn w:val="DefaultParagraphFont"/>
    <w:rsid w:val="00C62DCC"/>
  </w:style>
  <w:style w:type="character" w:customStyle="1" w:styleId="s5">
    <w:name w:val="s5"/>
    <w:basedOn w:val="DefaultParagraphFont"/>
    <w:rsid w:val="00C62DCC"/>
  </w:style>
  <w:style w:type="paragraph" w:customStyle="1" w:styleId="s6">
    <w:name w:val="s6"/>
    <w:basedOn w:val="Normal"/>
    <w:rsid w:val="00C62DC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5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orms.office.com/r/fcpCWLkhwJ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DDEE3B98ADE4B9B51B3BF1413E4B2" ma:contentTypeVersion="7" ma:contentTypeDescription="Create a new document." ma:contentTypeScope="" ma:versionID="5710a3f848d53063793b088f55884d28">
  <xsd:schema xmlns:xsd="http://www.w3.org/2001/XMLSchema" xmlns:xs="http://www.w3.org/2001/XMLSchema" xmlns:p="http://schemas.microsoft.com/office/2006/metadata/properties" xmlns:ns3="a67d65e1-1e3a-4fde-bba5-6aa5f4d097d1" xmlns:ns4="66d6150e-d01b-4b50-9157-f5bbec1196d0" targetNamespace="http://schemas.microsoft.com/office/2006/metadata/properties" ma:root="true" ma:fieldsID="c54822fd5427c9434c7781d7b6fab6a3" ns3:_="" ns4:_="">
    <xsd:import namespace="a67d65e1-1e3a-4fde-bba5-6aa5f4d097d1"/>
    <xsd:import namespace="66d6150e-d01b-4b50-9157-f5bbec119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d65e1-1e3a-4fde-bba5-6aa5f4d0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150e-d01b-4b50-9157-f5bbec119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0077-1CC7-4A49-B3A6-54CD3CF5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1B6A7-4CCF-4B62-A5EE-5155C088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d65e1-1e3a-4fde-bba5-6aa5f4d097d1"/>
    <ds:schemaRef ds:uri="66d6150e-d01b-4b50-9157-f5bbec11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17512-CA8B-40E3-8581-1F9195283B8C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d6150e-d01b-4b50-9157-f5bbec1196d0"/>
    <ds:schemaRef ds:uri="a67d65e1-1e3a-4fde-bba5-6aa5f4d097d1"/>
  </ds:schemaRefs>
</ds:datastoreItem>
</file>

<file path=customXml/itemProps4.xml><?xml version="1.0" encoding="utf-8"?>
<ds:datastoreItem xmlns:ds="http://schemas.openxmlformats.org/officeDocument/2006/customXml" ds:itemID="{35450D0A-280F-446E-88A8-56BC9A83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Kerry Duncan</dc:creator>
  <cp:keywords/>
  <cp:lastModifiedBy>Hugo Whitaker</cp:lastModifiedBy>
  <cp:revision>2</cp:revision>
  <cp:lastPrinted>2009-12-09T10:43:00Z</cp:lastPrinted>
  <dcterms:created xsi:type="dcterms:W3CDTF">2022-05-04T17:02:00Z</dcterms:created>
  <dcterms:modified xsi:type="dcterms:W3CDTF">2022-05-04T17:02:00Z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0x010100295DDEE3B98ADE4B9B51B3BF1413E4B2</vt:lpwstr>
  </property>
</Properties>
</file>