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4A8" w:rsidRPr="004254A8" w:rsidRDefault="004254A8" w:rsidP="004254A8">
      <w:pPr>
        <w:pStyle w:val="NormalWeb"/>
        <w:rPr>
          <w:rFonts w:ascii="Arial" w:hAnsi="Arial" w:cs="Arial"/>
          <w:sz w:val="28"/>
          <w:szCs w:val="28"/>
        </w:rPr>
      </w:pPr>
      <w:r w:rsidRPr="004254A8">
        <w:rPr>
          <w:rFonts w:ascii="Arial" w:hAnsi="Arial" w:cs="Arial"/>
          <w:sz w:val="28"/>
          <w:szCs w:val="28"/>
        </w:rPr>
        <w:t xml:space="preserve">Lothian </w:t>
      </w:r>
      <w:r w:rsidR="00FA5DE7">
        <w:rPr>
          <w:rFonts w:ascii="Arial" w:hAnsi="Arial" w:cs="Arial"/>
          <w:sz w:val="28"/>
          <w:szCs w:val="28"/>
        </w:rPr>
        <w:t>C</w:t>
      </w:r>
      <w:r w:rsidRPr="004254A8">
        <w:rPr>
          <w:rFonts w:ascii="Arial" w:hAnsi="Arial" w:cs="Arial"/>
          <w:sz w:val="28"/>
          <w:szCs w:val="28"/>
        </w:rPr>
        <w:t xml:space="preserve">entre for inclusive </w:t>
      </w:r>
      <w:r w:rsidR="00FA5DE7">
        <w:rPr>
          <w:rFonts w:ascii="Arial" w:hAnsi="Arial" w:cs="Arial"/>
          <w:sz w:val="28"/>
          <w:szCs w:val="28"/>
        </w:rPr>
        <w:t>L</w:t>
      </w:r>
      <w:r w:rsidRPr="004254A8">
        <w:rPr>
          <w:rFonts w:ascii="Arial" w:hAnsi="Arial" w:cs="Arial"/>
          <w:sz w:val="28"/>
          <w:szCs w:val="28"/>
        </w:rPr>
        <w:t>iving</w:t>
      </w:r>
    </w:p>
    <w:p w:rsidR="004254A8" w:rsidRPr="004254A8" w:rsidRDefault="004254A8" w:rsidP="004254A8">
      <w:pPr>
        <w:pStyle w:val="NormalWeb"/>
        <w:rPr>
          <w:rFonts w:ascii="Arial" w:hAnsi="Arial" w:cs="Arial"/>
          <w:sz w:val="28"/>
          <w:szCs w:val="28"/>
        </w:rPr>
      </w:pPr>
      <w:r w:rsidRPr="004254A8">
        <w:rPr>
          <w:rFonts w:ascii="Arial" w:hAnsi="Arial" w:cs="Arial"/>
          <w:sz w:val="28"/>
          <w:szCs w:val="28"/>
        </w:rPr>
        <w:t xml:space="preserve">SDS Development Programme of </w:t>
      </w:r>
      <w:r w:rsidR="00FA5DE7">
        <w:rPr>
          <w:rFonts w:ascii="Arial" w:hAnsi="Arial" w:cs="Arial"/>
          <w:sz w:val="28"/>
          <w:szCs w:val="28"/>
        </w:rPr>
        <w:t>E</w:t>
      </w:r>
      <w:r w:rsidRPr="004254A8">
        <w:rPr>
          <w:rFonts w:ascii="Arial" w:hAnsi="Arial" w:cs="Arial"/>
          <w:sz w:val="28"/>
          <w:szCs w:val="28"/>
        </w:rPr>
        <w:t>vents</w:t>
      </w:r>
    </w:p>
    <w:p w:rsidR="004254A8" w:rsidRPr="004254A8" w:rsidRDefault="004254A8" w:rsidP="004254A8">
      <w:pPr>
        <w:pStyle w:val="NormalWeb"/>
        <w:rPr>
          <w:rFonts w:ascii="Arial" w:hAnsi="Arial" w:cs="Arial"/>
          <w:sz w:val="28"/>
          <w:szCs w:val="28"/>
        </w:rPr>
      </w:pPr>
      <w:r w:rsidRPr="004254A8">
        <w:rPr>
          <w:rFonts w:ascii="Arial" w:hAnsi="Arial" w:cs="Arial"/>
          <w:sz w:val="28"/>
          <w:szCs w:val="28"/>
        </w:rPr>
        <w:t>April - June 2022</w:t>
      </w:r>
    </w:p>
    <w:p w:rsidR="004254A8" w:rsidRPr="004254A8" w:rsidRDefault="004254A8" w:rsidP="004254A8">
      <w:pPr>
        <w:pStyle w:val="NormalWeb"/>
        <w:rPr>
          <w:rFonts w:ascii="Arial" w:hAnsi="Arial" w:cs="Arial"/>
          <w:sz w:val="28"/>
          <w:szCs w:val="28"/>
        </w:rPr>
      </w:pPr>
      <w:r w:rsidRPr="004254A8">
        <w:rPr>
          <w:rFonts w:ascii="Arial" w:hAnsi="Arial" w:cs="Arial"/>
          <w:sz w:val="28"/>
          <w:szCs w:val="28"/>
        </w:rPr>
        <w:t>LCiL hosts peer support groups and workshops for disabled people, people with long-term conditions, older people and parent carers of disabled children. New members are always welcome.</w:t>
      </w:r>
    </w:p>
    <w:p w:rsidR="004254A8" w:rsidRPr="004254A8" w:rsidRDefault="004254A8" w:rsidP="004254A8">
      <w:pPr>
        <w:pStyle w:val="NormalWeb"/>
        <w:rPr>
          <w:rFonts w:ascii="Arial" w:hAnsi="Arial" w:cs="Arial"/>
          <w:sz w:val="28"/>
          <w:szCs w:val="28"/>
        </w:rPr>
      </w:pPr>
      <w:r w:rsidRPr="004254A8">
        <w:rPr>
          <w:rFonts w:ascii="Arial" w:hAnsi="Arial" w:cs="Arial"/>
          <w:sz w:val="28"/>
          <w:szCs w:val="28"/>
        </w:rPr>
        <w:t>By attending you will: Learn new skills Increase your knowledge Meet new people Increase your confidence All in a relaxed and friendly atmosphere.</w:t>
      </w:r>
    </w:p>
    <w:p w:rsidR="004254A8" w:rsidRDefault="004254A8" w:rsidP="004254A8">
      <w:pPr>
        <w:pStyle w:val="NormalWeb"/>
        <w:rPr>
          <w:rFonts w:ascii="Arial" w:hAnsi="Arial" w:cs="Arial"/>
          <w:sz w:val="28"/>
          <w:szCs w:val="28"/>
        </w:rPr>
      </w:pPr>
      <w:r w:rsidRPr="004254A8">
        <w:rPr>
          <w:rFonts w:ascii="Arial" w:hAnsi="Arial" w:cs="Arial"/>
          <w:sz w:val="28"/>
          <w:szCs w:val="28"/>
        </w:rPr>
        <w:t xml:space="preserve">As we continue along the road to recovery from the pandemic period, we are delivering our peer support groups and workshops as a mixture of both in-person and online. For online events, we will continue to use Zoom which is free to use on any device and has the facility to dial in by phone at a local call rate. *Please note that this programme is put together ahead of the three-month period that it covers. Some groups and workshops may be subject to change e.g. reverting back to online subject to Covid-19 restrictions. This will be clearly communicated between the SDS team and our service users at a later stage. All of our workshops are open to people in all local authority areas – East Lothian, West Lothian, Midlothian, and Edinburgh. If you would like to join us, need more information or require support accessing and using Zoom, contact us on 0131 475 2350 or email SDS@lothiancil.org.uk </w:t>
      </w:r>
    </w:p>
    <w:p w:rsidR="00FA5DE7" w:rsidRPr="004254A8" w:rsidRDefault="00FA5DE7" w:rsidP="004254A8">
      <w:pPr>
        <w:pStyle w:val="NormalWeb"/>
        <w:rPr>
          <w:rFonts w:ascii="Arial" w:hAnsi="Arial" w:cs="Arial"/>
          <w:sz w:val="28"/>
          <w:szCs w:val="28"/>
        </w:rPr>
      </w:pPr>
    </w:p>
    <w:p w:rsidR="00FA5DE7" w:rsidRPr="00FA5DE7" w:rsidRDefault="00FA5DE7" w:rsidP="00FA5DE7">
      <w:pPr>
        <w:pStyle w:val="NormalWeb"/>
        <w:rPr>
          <w:rFonts w:ascii="Arial" w:hAnsi="Arial" w:cs="Arial"/>
          <w:sz w:val="28"/>
          <w:szCs w:val="28"/>
          <w:u w:val="single"/>
        </w:rPr>
      </w:pPr>
      <w:r w:rsidRPr="00FA5DE7">
        <w:rPr>
          <w:rFonts w:ascii="Arial" w:hAnsi="Arial" w:cs="Arial"/>
          <w:sz w:val="28"/>
          <w:szCs w:val="28"/>
          <w:u w:val="single"/>
        </w:rPr>
        <w:t>Workshops for All Local Authority Areas</w:t>
      </w:r>
    </w:p>
    <w:p w:rsidR="00FA5DE7" w:rsidRPr="00FA5DE7" w:rsidRDefault="00FA5DE7" w:rsidP="00FA5DE7">
      <w:pPr>
        <w:pStyle w:val="NormalWeb"/>
        <w:numPr>
          <w:ilvl w:val="0"/>
          <w:numId w:val="2"/>
        </w:numPr>
        <w:spacing w:line="360" w:lineRule="auto"/>
        <w:rPr>
          <w:rFonts w:ascii="Arial" w:hAnsi="Arial" w:cs="Arial"/>
          <w:sz w:val="28"/>
          <w:szCs w:val="28"/>
        </w:rPr>
      </w:pPr>
      <w:r w:rsidRPr="00FA5DE7">
        <w:rPr>
          <w:rFonts w:ascii="Arial" w:hAnsi="Arial" w:cs="Arial"/>
          <w:sz w:val="28"/>
          <w:szCs w:val="28"/>
        </w:rPr>
        <w:t>Introduction to SDS for Disabled People (In person) Tuesday 1</w:t>
      </w:r>
      <w:r w:rsidR="00CB5AB2">
        <w:rPr>
          <w:rFonts w:ascii="Arial" w:hAnsi="Arial" w:cs="Arial"/>
          <w:sz w:val="28"/>
          <w:szCs w:val="28"/>
        </w:rPr>
        <w:t>7</w:t>
      </w:r>
      <w:r w:rsidRPr="00FA5DE7">
        <w:rPr>
          <w:rFonts w:ascii="Arial" w:hAnsi="Arial" w:cs="Arial"/>
          <w:sz w:val="28"/>
          <w:szCs w:val="28"/>
        </w:rPr>
        <w:t>th May, 11am - 2.00pm</w:t>
      </w:r>
    </w:p>
    <w:p w:rsidR="00FA5DE7" w:rsidRPr="00FA5DE7" w:rsidRDefault="00FA5DE7" w:rsidP="00FA5DE7">
      <w:pPr>
        <w:pStyle w:val="NormalWeb"/>
        <w:numPr>
          <w:ilvl w:val="0"/>
          <w:numId w:val="2"/>
        </w:numPr>
        <w:spacing w:line="360" w:lineRule="auto"/>
        <w:rPr>
          <w:rFonts w:ascii="Arial" w:hAnsi="Arial" w:cs="Arial"/>
          <w:sz w:val="28"/>
          <w:szCs w:val="28"/>
        </w:rPr>
      </w:pPr>
      <w:r w:rsidRPr="00FA5DE7">
        <w:rPr>
          <w:rFonts w:ascii="Arial" w:hAnsi="Arial" w:cs="Arial"/>
          <w:sz w:val="28"/>
          <w:szCs w:val="28"/>
        </w:rPr>
        <w:t>Introduction to SDS for Parent Carers (On Zoom) Thursday 19th May, 6.30pm - 8.00pm</w:t>
      </w:r>
    </w:p>
    <w:p w:rsidR="00FA5DE7" w:rsidRPr="00FA5DE7" w:rsidRDefault="00FA5DE7" w:rsidP="00FA5DE7">
      <w:pPr>
        <w:pStyle w:val="NormalWeb"/>
        <w:numPr>
          <w:ilvl w:val="0"/>
          <w:numId w:val="2"/>
        </w:numPr>
        <w:spacing w:line="360" w:lineRule="auto"/>
        <w:rPr>
          <w:rFonts w:ascii="Arial" w:hAnsi="Arial" w:cs="Arial"/>
          <w:sz w:val="28"/>
          <w:szCs w:val="28"/>
        </w:rPr>
      </w:pPr>
      <w:r w:rsidRPr="00FA5DE7">
        <w:rPr>
          <w:rFonts w:ascii="Arial" w:hAnsi="Arial" w:cs="Arial"/>
          <w:sz w:val="28"/>
          <w:szCs w:val="28"/>
        </w:rPr>
        <w:t xml:space="preserve">Empowering Conversations for Disabled People </w:t>
      </w:r>
      <w:r w:rsidR="005D0B24">
        <w:rPr>
          <w:rFonts w:ascii="Arial" w:hAnsi="Arial" w:cs="Arial"/>
          <w:sz w:val="28"/>
          <w:szCs w:val="28"/>
        </w:rPr>
        <w:t>Wednesday 1</w:t>
      </w:r>
      <w:r w:rsidR="005D0B24" w:rsidRPr="005D0B24">
        <w:rPr>
          <w:rFonts w:ascii="Arial" w:hAnsi="Arial" w:cs="Arial"/>
          <w:sz w:val="28"/>
          <w:szCs w:val="28"/>
          <w:vertAlign w:val="superscript"/>
        </w:rPr>
        <w:t>st</w:t>
      </w:r>
      <w:r w:rsidR="005D0B24">
        <w:rPr>
          <w:rFonts w:ascii="Arial" w:hAnsi="Arial" w:cs="Arial"/>
          <w:sz w:val="28"/>
          <w:szCs w:val="28"/>
        </w:rPr>
        <w:t xml:space="preserve"> June</w:t>
      </w:r>
      <w:r w:rsidRPr="00FA5DE7">
        <w:rPr>
          <w:rFonts w:ascii="Arial" w:hAnsi="Arial" w:cs="Arial"/>
          <w:sz w:val="28"/>
          <w:szCs w:val="28"/>
        </w:rPr>
        <w:t>, 11am - 12.30pm</w:t>
      </w:r>
    </w:p>
    <w:p w:rsidR="00FA5DE7" w:rsidRDefault="00FA5DE7" w:rsidP="00FA5DE7">
      <w:pPr>
        <w:pStyle w:val="NormalWeb"/>
        <w:rPr>
          <w:rFonts w:ascii="Arial" w:hAnsi="Arial" w:cs="Arial"/>
          <w:sz w:val="28"/>
          <w:szCs w:val="28"/>
          <w:u w:val="single"/>
        </w:rPr>
      </w:pPr>
    </w:p>
    <w:p w:rsidR="00FA5DE7" w:rsidRDefault="00FA5DE7" w:rsidP="00FA5DE7">
      <w:pPr>
        <w:pStyle w:val="NormalWeb"/>
        <w:rPr>
          <w:rFonts w:ascii="Arial" w:hAnsi="Arial" w:cs="Arial"/>
          <w:sz w:val="28"/>
          <w:szCs w:val="28"/>
          <w:u w:val="single"/>
        </w:rPr>
      </w:pPr>
    </w:p>
    <w:p w:rsidR="00FA5DE7" w:rsidRPr="00FA5DE7" w:rsidRDefault="00FA5DE7" w:rsidP="00FA5DE7">
      <w:pPr>
        <w:pStyle w:val="NormalWeb"/>
        <w:rPr>
          <w:rFonts w:ascii="Arial" w:hAnsi="Arial" w:cs="Arial"/>
          <w:sz w:val="28"/>
          <w:szCs w:val="28"/>
          <w:u w:val="single"/>
        </w:rPr>
      </w:pPr>
      <w:r w:rsidRPr="00FA5DE7">
        <w:rPr>
          <w:rFonts w:ascii="Arial" w:hAnsi="Arial" w:cs="Arial"/>
          <w:sz w:val="28"/>
          <w:szCs w:val="28"/>
          <w:u w:val="single"/>
        </w:rPr>
        <w:t>PA Employer Forum</w:t>
      </w:r>
    </w:p>
    <w:p w:rsidR="00FA5DE7" w:rsidRPr="00FA5DE7" w:rsidRDefault="00FA5DE7" w:rsidP="00FA5DE7">
      <w:pPr>
        <w:pStyle w:val="NormalWeb"/>
        <w:numPr>
          <w:ilvl w:val="0"/>
          <w:numId w:val="3"/>
        </w:numPr>
        <w:rPr>
          <w:rFonts w:ascii="Arial" w:hAnsi="Arial" w:cs="Arial"/>
          <w:sz w:val="28"/>
          <w:szCs w:val="28"/>
        </w:rPr>
      </w:pPr>
      <w:r w:rsidRPr="00FA5DE7">
        <w:rPr>
          <w:rFonts w:ascii="Arial" w:hAnsi="Arial" w:cs="Arial"/>
          <w:sz w:val="28"/>
          <w:szCs w:val="28"/>
        </w:rPr>
        <w:t>PA Employer Forum Thursday 16th June, 11.00am - 12.00pm</w:t>
      </w:r>
    </w:p>
    <w:p w:rsidR="00FA5DE7" w:rsidRPr="00FA5DE7" w:rsidRDefault="00FA5DE7" w:rsidP="00FA5DE7">
      <w:pPr>
        <w:pStyle w:val="NormalWeb"/>
        <w:rPr>
          <w:rFonts w:ascii="Arial" w:hAnsi="Arial" w:cs="Arial"/>
          <w:sz w:val="28"/>
          <w:szCs w:val="28"/>
        </w:rPr>
      </w:pPr>
      <w:r w:rsidRPr="00FA5DE7">
        <w:rPr>
          <w:rFonts w:ascii="Arial" w:hAnsi="Arial" w:cs="Arial"/>
          <w:sz w:val="28"/>
          <w:szCs w:val="28"/>
        </w:rPr>
        <w:t>Our PA Employer Forum offers those employing personal assistants a chance to come together and discuss specific issues relating to being a PA employer and managing direct payments. Each session is hosted by one of our development workers alongside a member of the Independent Living Team to answer any questions that may arise.</w:t>
      </w:r>
    </w:p>
    <w:p w:rsidR="00FA5DE7" w:rsidRDefault="00FA5DE7" w:rsidP="00FA5DE7">
      <w:pPr>
        <w:pStyle w:val="NormalWeb"/>
        <w:rPr>
          <w:rFonts w:ascii="Arial" w:hAnsi="Arial" w:cs="Arial"/>
          <w:sz w:val="28"/>
          <w:szCs w:val="28"/>
          <w:u w:val="single"/>
        </w:rPr>
      </w:pPr>
    </w:p>
    <w:p w:rsidR="00FA5DE7" w:rsidRPr="00FA5DE7" w:rsidRDefault="00FA5DE7" w:rsidP="00FA5DE7">
      <w:pPr>
        <w:pStyle w:val="NormalWeb"/>
        <w:rPr>
          <w:rFonts w:ascii="Arial" w:hAnsi="Arial" w:cs="Arial"/>
          <w:sz w:val="28"/>
          <w:szCs w:val="28"/>
          <w:u w:val="single"/>
        </w:rPr>
      </w:pPr>
      <w:r w:rsidRPr="00FA5DE7">
        <w:rPr>
          <w:rFonts w:ascii="Arial" w:hAnsi="Arial" w:cs="Arial"/>
          <w:sz w:val="28"/>
          <w:szCs w:val="28"/>
          <w:u w:val="single"/>
        </w:rPr>
        <w:t>Peer Support Groups</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Pandemic Group Wednesday 6th April, 11.30am - 12.30pm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West Lothian Disabled Person Group Thursday 7th April, 11.00am - 12.30pm</w:t>
      </w:r>
    </w:p>
    <w:p w:rsid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Edinburgh Disabled Person Group Tuesday 12th April, 11.00am - 12.30pm</w:t>
      </w:r>
    </w:p>
    <w:p w:rsidR="00772AFA" w:rsidRPr="00FA5DE7" w:rsidRDefault="00772AFA" w:rsidP="00FA5DE7">
      <w:pPr>
        <w:pStyle w:val="NormalWeb"/>
        <w:numPr>
          <w:ilvl w:val="0"/>
          <w:numId w:val="1"/>
        </w:numPr>
        <w:spacing w:line="360" w:lineRule="auto"/>
        <w:rPr>
          <w:rFonts w:ascii="Arial" w:hAnsi="Arial" w:cs="Arial"/>
          <w:sz w:val="28"/>
          <w:szCs w:val="28"/>
        </w:rPr>
      </w:pPr>
      <w:r>
        <w:rPr>
          <w:rFonts w:ascii="Arial" w:hAnsi="Arial" w:cs="Arial"/>
          <w:sz w:val="28"/>
          <w:szCs w:val="28"/>
        </w:rPr>
        <w:t>Parent Carers of Adult Children Group Wednesday 20</w:t>
      </w:r>
      <w:r w:rsidRPr="00772AFA">
        <w:rPr>
          <w:rFonts w:ascii="Arial" w:hAnsi="Arial" w:cs="Arial"/>
          <w:sz w:val="28"/>
          <w:szCs w:val="28"/>
          <w:vertAlign w:val="superscript"/>
        </w:rPr>
        <w:t>th</w:t>
      </w:r>
      <w:r>
        <w:rPr>
          <w:rFonts w:ascii="Arial" w:hAnsi="Arial" w:cs="Arial"/>
          <w:sz w:val="28"/>
          <w:szCs w:val="28"/>
        </w:rPr>
        <w:t xml:space="preserve"> April, 1.30pm – 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Edinburgh Parent Carer Group Monday 25th April, 11.00am - 12.30pm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Online Disabled Person Group Tuesday 26th April, 11.00am - 12.00pm</w:t>
      </w:r>
    </w:p>
    <w:p w:rsid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Midlothian Parent Carer Group Wednesday 27th April, 7.</w:t>
      </w:r>
      <w:r w:rsidR="00CD3F8A">
        <w:rPr>
          <w:rFonts w:ascii="Arial" w:hAnsi="Arial" w:cs="Arial"/>
          <w:sz w:val="28"/>
          <w:szCs w:val="28"/>
        </w:rPr>
        <w:t>15</w:t>
      </w:r>
      <w:r w:rsidRPr="00FA5DE7">
        <w:rPr>
          <w:rFonts w:ascii="Arial" w:hAnsi="Arial" w:cs="Arial"/>
          <w:sz w:val="28"/>
          <w:szCs w:val="28"/>
        </w:rPr>
        <w:t>pm - 8.30pm</w:t>
      </w:r>
    </w:p>
    <w:p w:rsidR="00CC0B9C" w:rsidRPr="00CC0B9C" w:rsidRDefault="00CC0B9C" w:rsidP="00CC0B9C">
      <w:pPr>
        <w:pStyle w:val="04xlpa"/>
        <w:numPr>
          <w:ilvl w:val="0"/>
          <w:numId w:val="1"/>
        </w:numPr>
        <w:spacing w:line="360" w:lineRule="auto"/>
        <w:rPr>
          <w:rFonts w:ascii="Arial" w:hAnsi="Arial" w:cs="Arial"/>
          <w:color w:val="000000"/>
          <w:sz w:val="28"/>
          <w:szCs w:val="28"/>
        </w:rPr>
      </w:pPr>
      <w:r w:rsidRPr="00CC0B9C">
        <w:rPr>
          <w:rStyle w:val="jsgrdq"/>
          <w:rFonts w:ascii="Arial" w:hAnsi="Arial" w:cs="Arial"/>
          <w:color w:val="000000"/>
          <w:sz w:val="28"/>
          <w:szCs w:val="28"/>
        </w:rPr>
        <w:t>Edinburgh Disabled Person Group</w:t>
      </w:r>
      <w:r w:rsidRPr="00CC0B9C">
        <w:rPr>
          <w:rFonts w:ascii="Arial" w:hAnsi="Arial" w:cs="Arial"/>
          <w:color w:val="000000"/>
          <w:sz w:val="28"/>
          <w:szCs w:val="28"/>
        </w:rPr>
        <w:t xml:space="preserve"> </w:t>
      </w:r>
      <w:r w:rsidRPr="00CC0B9C">
        <w:rPr>
          <w:rStyle w:val="jsgrdq"/>
          <w:rFonts w:ascii="Arial" w:hAnsi="Arial" w:cs="Arial"/>
          <w:color w:val="000000"/>
          <w:sz w:val="28"/>
          <w:szCs w:val="28"/>
        </w:rPr>
        <w:t>Thursday 28th April, 11.00am - 12.30pm</w:t>
      </w:r>
    </w:p>
    <w:p w:rsidR="00FA5DE7" w:rsidRPr="00FA5DE7" w:rsidRDefault="00FA5DE7" w:rsidP="00CC0B9C">
      <w:pPr>
        <w:pStyle w:val="NormalWeb"/>
        <w:numPr>
          <w:ilvl w:val="0"/>
          <w:numId w:val="1"/>
        </w:numPr>
        <w:spacing w:line="360" w:lineRule="auto"/>
        <w:rPr>
          <w:rFonts w:ascii="Arial" w:hAnsi="Arial" w:cs="Arial"/>
          <w:sz w:val="28"/>
          <w:szCs w:val="28"/>
        </w:rPr>
      </w:pPr>
      <w:r w:rsidRPr="00FA5DE7">
        <w:rPr>
          <w:rFonts w:ascii="Arial" w:hAnsi="Arial" w:cs="Arial"/>
          <w:sz w:val="28"/>
          <w:szCs w:val="28"/>
        </w:rPr>
        <w:t>Pandemic Group Wednesday 4th May, 11.30am - 12.30pm</w:t>
      </w:r>
    </w:p>
    <w:p w:rsid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West Lothian Disabled Person Group Thursday 5th May, 11.00am - 12.30pm</w:t>
      </w:r>
    </w:p>
    <w:p w:rsidR="00772AFA" w:rsidRPr="00FA5DE7" w:rsidRDefault="00772AFA" w:rsidP="00FA5DE7">
      <w:pPr>
        <w:pStyle w:val="NormalWeb"/>
        <w:numPr>
          <w:ilvl w:val="0"/>
          <w:numId w:val="1"/>
        </w:numPr>
        <w:spacing w:line="360" w:lineRule="auto"/>
        <w:rPr>
          <w:rFonts w:ascii="Arial" w:hAnsi="Arial" w:cs="Arial"/>
          <w:sz w:val="28"/>
          <w:szCs w:val="28"/>
        </w:rPr>
      </w:pPr>
      <w:r>
        <w:rPr>
          <w:rFonts w:ascii="Arial" w:hAnsi="Arial" w:cs="Arial"/>
          <w:sz w:val="28"/>
          <w:szCs w:val="28"/>
        </w:rPr>
        <w:lastRenderedPageBreak/>
        <w:t>Edinburgh Disabled Person Group, Tuesday 10</w:t>
      </w:r>
      <w:r w:rsidRPr="00772AFA">
        <w:rPr>
          <w:rFonts w:ascii="Arial" w:hAnsi="Arial" w:cs="Arial"/>
          <w:sz w:val="28"/>
          <w:szCs w:val="28"/>
          <w:vertAlign w:val="superscript"/>
        </w:rPr>
        <w:t>th</w:t>
      </w:r>
      <w:r>
        <w:rPr>
          <w:rFonts w:ascii="Arial" w:hAnsi="Arial" w:cs="Arial"/>
          <w:sz w:val="28"/>
          <w:szCs w:val="28"/>
        </w:rPr>
        <w:t xml:space="preserve"> May, 11.00am – 12.30pm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Parent Carers of Adult Children Group Wednesday 18th May, 1.30pm - 2.30pm</w:t>
      </w:r>
    </w:p>
    <w:p w:rsidR="007D09BC" w:rsidRDefault="007D09BC" w:rsidP="00FA5DE7">
      <w:pPr>
        <w:pStyle w:val="NormalWeb"/>
        <w:numPr>
          <w:ilvl w:val="0"/>
          <w:numId w:val="1"/>
        </w:numPr>
        <w:spacing w:line="360" w:lineRule="auto"/>
        <w:rPr>
          <w:rFonts w:ascii="Arial" w:hAnsi="Arial" w:cs="Arial"/>
          <w:sz w:val="28"/>
          <w:szCs w:val="28"/>
        </w:rPr>
      </w:pPr>
      <w:r>
        <w:rPr>
          <w:rFonts w:ascii="Arial" w:hAnsi="Arial" w:cs="Arial"/>
          <w:sz w:val="28"/>
          <w:szCs w:val="28"/>
        </w:rPr>
        <w:t>Edinburgh Disabled Person Group Thursday 19</w:t>
      </w:r>
      <w:r w:rsidRPr="007D09BC">
        <w:rPr>
          <w:rFonts w:ascii="Arial" w:hAnsi="Arial" w:cs="Arial"/>
          <w:sz w:val="28"/>
          <w:szCs w:val="28"/>
          <w:vertAlign w:val="superscript"/>
        </w:rPr>
        <w:t>th</w:t>
      </w:r>
      <w:r>
        <w:rPr>
          <w:rFonts w:ascii="Arial" w:hAnsi="Arial" w:cs="Arial"/>
          <w:sz w:val="28"/>
          <w:szCs w:val="28"/>
        </w:rPr>
        <w:t xml:space="preserve"> May, 11.00am – 12.30pm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Edinburgh Parent Carer Group Monday 23rd May, 11.00am - 12.30pm</w:t>
      </w:r>
    </w:p>
    <w:p w:rsid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Midlothian Parent Carer Group Wednesday 25th May, 7.</w:t>
      </w:r>
      <w:r w:rsidR="00CD3F8A">
        <w:rPr>
          <w:rFonts w:ascii="Arial" w:hAnsi="Arial" w:cs="Arial"/>
          <w:sz w:val="28"/>
          <w:szCs w:val="28"/>
        </w:rPr>
        <w:t>15p</w:t>
      </w:r>
      <w:r w:rsidRPr="00FA5DE7">
        <w:rPr>
          <w:rFonts w:ascii="Arial" w:hAnsi="Arial" w:cs="Arial"/>
          <w:sz w:val="28"/>
          <w:szCs w:val="28"/>
        </w:rPr>
        <w:t>m - 8.30pm</w:t>
      </w:r>
    </w:p>
    <w:p w:rsidR="00772AFA" w:rsidRPr="00FA5DE7" w:rsidRDefault="00772AFA" w:rsidP="00FA5DE7">
      <w:pPr>
        <w:pStyle w:val="NormalWeb"/>
        <w:numPr>
          <w:ilvl w:val="0"/>
          <w:numId w:val="1"/>
        </w:numPr>
        <w:spacing w:line="360" w:lineRule="auto"/>
        <w:rPr>
          <w:rFonts w:ascii="Arial" w:hAnsi="Arial" w:cs="Arial"/>
          <w:sz w:val="28"/>
          <w:szCs w:val="28"/>
        </w:rPr>
      </w:pPr>
      <w:r>
        <w:rPr>
          <w:rFonts w:ascii="Arial" w:hAnsi="Arial" w:cs="Arial"/>
          <w:sz w:val="28"/>
          <w:szCs w:val="28"/>
        </w:rPr>
        <w:t>Online Disabled Person Group Thursday 26</w:t>
      </w:r>
      <w:r w:rsidRPr="00772AFA">
        <w:rPr>
          <w:rFonts w:ascii="Arial" w:hAnsi="Arial" w:cs="Arial"/>
          <w:sz w:val="28"/>
          <w:szCs w:val="28"/>
          <w:vertAlign w:val="superscript"/>
        </w:rPr>
        <w:t>th</w:t>
      </w:r>
      <w:r>
        <w:rPr>
          <w:rFonts w:ascii="Arial" w:hAnsi="Arial" w:cs="Arial"/>
          <w:sz w:val="28"/>
          <w:szCs w:val="28"/>
        </w:rPr>
        <w:t xml:space="preserve"> May, 11.00am – 12.30pm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West Lothian Disabled Person Group Thursday 9th June, 11.00am - 12.30pm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Edinburgh Disabled Person Group Tuesday 14th June, 11.00am - 12.30pm</w:t>
      </w:r>
    </w:p>
    <w:p w:rsidR="00FA5DE7" w:rsidRPr="00FA5DE7" w:rsidRDefault="00FA5DE7" w:rsidP="00FA5DE7">
      <w:pPr>
        <w:pStyle w:val="NormalWeb"/>
        <w:numPr>
          <w:ilvl w:val="0"/>
          <w:numId w:val="1"/>
        </w:numPr>
        <w:spacing w:line="360" w:lineRule="auto"/>
        <w:rPr>
          <w:rFonts w:ascii="Arial" w:hAnsi="Arial" w:cs="Arial"/>
          <w:sz w:val="28"/>
          <w:szCs w:val="28"/>
        </w:rPr>
      </w:pPr>
      <w:r w:rsidRPr="00FA5DE7">
        <w:rPr>
          <w:rFonts w:ascii="Arial" w:hAnsi="Arial" w:cs="Arial"/>
          <w:sz w:val="28"/>
          <w:szCs w:val="28"/>
        </w:rPr>
        <w:t>Parent Carers of Adult Children Group Wednesday 22nd June, 1.30</w:t>
      </w:r>
      <w:r w:rsidR="00A7219B">
        <w:rPr>
          <w:rFonts w:ascii="Arial" w:hAnsi="Arial" w:cs="Arial"/>
          <w:sz w:val="28"/>
          <w:szCs w:val="28"/>
        </w:rPr>
        <w:t>p</w:t>
      </w:r>
      <w:bookmarkStart w:id="0" w:name="_GoBack"/>
      <w:bookmarkEnd w:id="0"/>
      <w:r w:rsidRPr="00FA5DE7">
        <w:rPr>
          <w:rFonts w:ascii="Arial" w:hAnsi="Arial" w:cs="Arial"/>
          <w:sz w:val="28"/>
          <w:szCs w:val="28"/>
        </w:rPr>
        <w:t>m - 2.30pm</w:t>
      </w:r>
    </w:p>
    <w:p w:rsidR="00FA5DE7" w:rsidRDefault="00CD3F8A" w:rsidP="00FA5DE7">
      <w:pPr>
        <w:pStyle w:val="NormalWeb"/>
        <w:numPr>
          <w:ilvl w:val="0"/>
          <w:numId w:val="1"/>
        </w:numPr>
        <w:spacing w:line="360" w:lineRule="auto"/>
        <w:rPr>
          <w:rFonts w:ascii="Arial" w:hAnsi="Arial" w:cs="Arial"/>
          <w:sz w:val="28"/>
          <w:szCs w:val="28"/>
        </w:rPr>
      </w:pPr>
      <w:r>
        <w:rPr>
          <w:rFonts w:ascii="Arial" w:hAnsi="Arial" w:cs="Arial"/>
          <w:sz w:val="28"/>
          <w:szCs w:val="28"/>
        </w:rPr>
        <w:t>Edinburgh</w:t>
      </w:r>
      <w:r w:rsidR="00FA5DE7" w:rsidRPr="00FA5DE7">
        <w:rPr>
          <w:rFonts w:ascii="Arial" w:hAnsi="Arial" w:cs="Arial"/>
          <w:sz w:val="28"/>
          <w:szCs w:val="28"/>
        </w:rPr>
        <w:t xml:space="preserve"> Parent Carer Group Monday 27th June, 11.00am - 12.30pm</w:t>
      </w:r>
    </w:p>
    <w:p w:rsidR="00CD3F8A" w:rsidRPr="00FA5DE7" w:rsidRDefault="00772AFA" w:rsidP="00FA5DE7">
      <w:pPr>
        <w:pStyle w:val="NormalWeb"/>
        <w:numPr>
          <w:ilvl w:val="0"/>
          <w:numId w:val="1"/>
        </w:numPr>
        <w:spacing w:line="360" w:lineRule="auto"/>
        <w:rPr>
          <w:rFonts w:ascii="Arial" w:hAnsi="Arial" w:cs="Arial"/>
          <w:sz w:val="28"/>
          <w:szCs w:val="28"/>
        </w:rPr>
      </w:pPr>
      <w:r>
        <w:rPr>
          <w:rFonts w:ascii="Arial" w:hAnsi="Arial" w:cs="Arial"/>
          <w:sz w:val="28"/>
          <w:szCs w:val="28"/>
        </w:rPr>
        <w:t>Midlothian Parent Carer Group Wednesday 2</w:t>
      </w:r>
      <w:r w:rsidR="00E8775A">
        <w:rPr>
          <w:rFonts w:ascii="Arial" w:hAnsi="Arial" w:cs="Arial"/>
          <w:sz w:val="28"/>
          <w:szCs w:val="28"/>
        </w:rPr>
        <w:t>9</w:t>
      </w:r>
      <w:r w:rsidRPr="00772AFA">
        <w:rPr>
          <w:rFonts w:ascii="Arial" w:hAnsi="Arial" w:cs="Arial"/>
          <w:sz w:val="28"/>
          <w:szCs w:val="28"/>
          <w:vertAlign w:val="superscript"/>
        </w:rPr>
        <w:t>th</w:t>
      </w:r>
      <w:r>
        <w:rPr>
          <w:rFonts w:ascii="Arial" w:hAnsi="Arial" w:cs="Arial"/>
          <w:sz w:val="28"/>
          <w:szCs w:val="28"/>
        </w:rPr>
        <w:t xml:space="preserve"> June, 7.15pm – 8.30pm</w:t>
      </w:r>
    </w:p>
    <w:p w:rsidR="00FA5DE7" w:rsidRPr="00FA5DE7" w:rsidRDefault="00FA5DE7" w:rsidP="00FA5DE7">
      <w:pPr>
        <w:pStyle w:val="NormalWeb"/>
        <w:rPr>
          <w:rFonts w:ascii="Arial" w:hAnsi="Arial" w:cs="Arial"/>
          <w:sz w:val="28"/>
          <w:szCs w:val="28"/>
        </w:rPr>
      </w:pPr>
      <w:r w:rsidRPr="00FA5DE7">
        <w:rPr>
          <w:rFonts w:ascii="Arial" w:hAnsi="Arial" w:cs="Arial"/>
          <w:sz w:val="28"/>
          <w:szCs w:val="28"/>
        </w:rPr>
        <w:t>Some information to keep in mind</w:t>
      </w:r>
    </w:p>
    <w:p w:rsidR="00FA5DE7" w:rsidRPr="00FA5DE7" w:rsidRDefault="00FA5DE7" w:rsidP="00FA5DE7">
      <w:pPr>
        <w:pStyle w:val="NormalWeb"/>
        <w:rPr>
          <w:rFonts w:ascii="Arial" w:hAnsi="Arial" w:cs="Arial"/>
          <w:sz w:val="28"/>
          <w:szCs w:val="28"/>
        </w:rPr>
      </w:pPr>
      <w:r w:rsidRPr="00FA5DE7">
        <w:rPr>
          <w:rFonts w:ascii="Arial" w:hAnsi="Arial" w:cs="Arial"/>
          <w:sz w:val="28"/>
          <w:szCs w:val="28"/>
        </w:rPr>
        <w:t>All of our peer support groups are currently still online apart from our Edinburgh and West Lothian groups for disabled people. All groups that do not specify a specific local authority area are open to ALL. Our new Pandemic Peer Support Group is open to disabled people, parent carers and people living with long-term conditions. All relevant details on how to join these sessions will be sent to you after you confirm your place.</w:t>
      </w:r>
    </w:p>
    <w:p w:rsidR="002911B2" w:rsidRPr="004254A8" w:rsidRDefault="00A7219B">
      <w:pPr>
        <w:rPr>
          <w:rFonts w:ascii="Arial" w:hAnsi="Arial" w:cs="Arial"/>
          <w:sz w:val="28"/>
          <w:szCs w:val="28"/>
        </w:rPr>
      </w:pPr>
    </w:p>
    <w:sectPr w:rsidR="002911B2" w:rsidRPr="00425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777BD"/>
    <w:multiLevelType w:val="hybridMultilevel"/>
    <w:tmpl w:val="AD8E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72111"/>
    <w:multiLevelType w:val="hybridMultilevel"/>
    <w:tmpl w:val="9482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30BE5"/>
    <w:multiLevelType w:val="hybridMultilevel"/>
    <w:tmpl w:val="054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A8"/>
    <w:rsid w:val="004254A8"/>
    <w:rsid w:val="0044191D"/>
    <w:rsid w:val="005D0B24"/>
    <w:rsid w:val="00720F71"/>
    <w:rsid w:val="00772AFA"/>
    <w:rsid w:val="007D09BC"/>
    <w:rsid w:val="00937DAD"/>
    <w:rsid w:val="00A7219B"/>
    <w:rsid w:val="00CB5AB2"/>
    <w:rsid w:val="00CC0B9C"/>
    <w:rsid w:val="00CD3F8A"/>
    <w:rsid w:val="00E8775A"/>
    <w:rsid w:val="00FA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59D8"/>
  <w15:chartTrackingRefBased/>
  <w15:docId w15:val="{F5310B8D-6A20-407E-9B07-1CAA2907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4xlpa">
    <w:name w:val="_04xlpa"/>
    <w:basedOn w:val="Normal"/>
    <w:rsid w:val="00CC0B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CC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104">
      <w:bodyDiv w:val="1"/>
      <w:marLeft w:val="0"/>
      <w:marRight w:val="0"/>
      <w:marTop w:val="0"/>
      <w:marBottom w:val="0"/>
      <w:divBdr>
        <w:top w:val="none" w:sz="0" w:space="0" w:color="auto"/>
        <w:left w:val="none" w:sz="0" w:space="0" w:color="auto"/>
        <w:bottom w:val="none" w:sz="0" w:space="0" w:color="auto"/>
        <w:right w:val="none" w:sz="0" w:space="0" w:color="auto"/>
      </w:divBdr>
      <w:divsChild>
        <w:div w:id="2000380641">
          <w:marLeft w:val="0"/>
          <w:marRight w:val="0"/>
          <w:marTop w:val="0"/>
          <w:marBottom w:val="0"/>
          <w:divBdr>
            <w:top w:val="none" w:sz="0" w:space="0" w:color="auto"/>
            <w:left w:val="none" w:sz="0" w:space="0" w:color="auto"/>
            <w:bottom w:val="none" w:sz="0" w:space="0" w:color="auto"/>
            <w:right w:val="none" w:sz="0" w:space="0" w:color="auto"/>
          </w:divBdr>
        </w:div>
      </w:divsChild>
    </w:div>
    <w:div w:id="69010440">
      <w:bodyDiv w:val="1"/>
      <w:marLeft w:val="0"/>
      <w:marRight w:val="0"/>
      <w:marTop w:val="0"/>
      <w:marBottom w:val="0"/>
      <w:divBdr>
        <w:top w:val="none" w:sz="0" w:space="0" w:color="auto"/>
        <w:left w:val="none" w:sz="0" w:space="0" w:color="auto"/>
        <w:bottom w:val="none" w:sz="0" w:space="0" w:color="auto"/>
        <w:right w:val="none" w:sz="0" w:space="0" w:color="auto"/>
      </w:divBdr>
    </w:div>
    <w:div w:id="103963302">
      <w:bodyDiv w:val="1"/>
      <w:marLeft w:val="0"/>
      <w:marRight w:val="0"/>
      <w:marTop w:val="0"/>
      <w:marBottom w:val="0"/>
      <w:divBdr>
        <w:top w:val="none" w:sz="0" w:space="0" w:color="auto"/>
        <w:left w:val="none" w:sz="0" w:space="0" w:color="auto"/>
        <w:bottom w:val="none" w:sz="0" w:space="0" w:color="auto"/>
        <w:right w:val="none" w:sz="0" w:space="0" w:color="auto"/>
      </w:divBdr>
      <w:divsChild>
        <w:div w:id="664286318">
          <w:marLeft w:val="0"/>
          <w:marRight w:val="0"/>
          <w:marTop w:val="0"/>
          <w:marBottom w:val="0"/>
          <w:divBdr>
            <w:top w:val="none" w:sz="0" w:space="0" w:color="auto"/>
            <w:left w:val="none" w:sz="0" w:space="0" w:color="auto"/>
            <w:bottom w:val="none" w:sz="0" w:space="0" w:color="auto"/>
            <w:right w:val="none" w:sz="0" w:space="0" w:color="auto"/>
          </w:divBdr>
        </w:div>
      </w:divsChild>
    </w:div>
    <w:div w:id="122693813">
      <w:bodyDiv w:val="1"/>
      <w:marLeft w:val="0"/>
      <w:marRight w:val="0"/>
      <w:marTop w:val="0"/>
      <w:marBottom w:val="0"/>
      <w:divBdr>
        <w:top w:val="none" w:sz="0" w:space="0" w:color="auto"/>
        <w:left w:val="none" w:sz="0" w:space="0" w:color="auto"/>
        <w:bottom w:val="none" w:sz="0" w:space="0" w:color="auto"/>
        <w:right w:val="none" w:sz="0" w:space="0" w:color="auto"/>
      </w:divBdr>
      <w:divsChild>
        <w:div w:id="128323335">
          <w:marLeft w:val="0"/>
          <w:marRight w:val="0"/>
          <w:marTop w:val="0"/>
          <w:marBottom w:val="0"/>
          <w:divBdr>
            <w:top w:val="none" w:sz="0" w:space="0" w:color="auto"/>
            <w:left w:val="none" w:sz="0" w:space="0" w:color="auto"/>
            <w:bottom w:val="none" w:sz="0" w:space="0" w:color="auto"/>
            <w:right w:val="none" w:sz="0" w:space="0" w:color="auto"/>
          </w:divBdr>
        </w:div>
      </w:divsChild>
    </w:div>
    <w:div w:id="127555952">
      <w:bodyDiv w:val="1"/>
      <w:marLeft w:val="0"/>
      <w:marRight w:val="0"/>
      <w:marTop w:val="0"/>
      <w:marBottom w:val="0"/>
      <w:divBdr>
        <w:top w:val="none" w:sz="0" w:space="0" w:color="auto"/>
        <w:left w:val="none" w:sz="0" w:space="0" w:color="auto"/>
        <w:bottom w:val="none" w:sz="0" w:space="0" w:color="auto"/>
        <w:right w:val="none" w:sz="0" w:space="0" w:color="auto"/>
      </w:divBdr>
      <w:divsChild>
        <w:div w:id="727071945">
          <w:marLeft w:val="0"/>
          <w:marRight w:val="0"/>
          <w:marTop w:val="0"/>
          <w:marBottom w:val="0"/>
          <w:divBdr>
            <w:top w:val="none" w:sz="0" w:space="0" w:color="auto"/>
            <w:left w:val="none" w:sz="0" w:space="0" w:color="auto"/>
            <w:bottom w:val="none" w:sz="0" w:space="0" w:color="auto"/>
            <w:right w:val="none" w:sz="0" w:space="0" w:color="auto"/>
          </w:divBdr>
        </w:div>
      </w:divsChild>
    </w:div>
    <w:div w:id="153110221">
      <w:bodyDiv w:val="1"/>
      <w:marLeft w:val="0"/>
      <w:marRight w:val="0"/>
      <w:marTop w:val="0"/>
      <w:marBottom w:val="0"/>
      <w:divBdr>
        <w:top w:val="none" w:sz="0" w:space="0" w:color="auto"/>
        <w:left w:val="none" w:sz="0" w:space="0" w:color="auto"/>
        <w:bottom w:val="none" w:sz="0" w:space="0" w:color="auto"/>
        <w:right w:val="none" w:sz="0" w:space="0" w:color="auto"/>
      </w:divBdr>
      <w:divsChild>
        <w:div w:id="404571685">
          <w:marLeft w:val="0"/>
          <w:marRight w:val="0"/>
          <w:marTop w:val="0"/>
          <w:marBottom w:val="0"/>
          <w:divBdr>
            <w:top w:val="none" w:sz="0" w:space="0" w:color="auto"/>
            <w:left w:val="none" w:sz="0" w:space="0" w:color="auto"/>
            <w:bottom w:val="none" w:sz="0" w:space="0" w:color="auto"/>
            <w:right w:val="none" w:sz="0" w:space="0" w:color="auto"/>
          </w:divBdr>
        </w:div>
      </w:divsChild>
    </w:div>
    <w:div w:id="326901290">
      <w:bodyDiv w:val="1"/>
      <w:marLeft w:val="0"/>
      <w:marRight w:val="0"/>
      <w:marTop w:val="0"/>
      <w:marBottom w:val="0"/>
      <w:divBdr>
        <w:top w:val="none" w:sz="0" w:space="0" w:color="auto"/>
        <w:left w:val="none" w:sz="0" w:space="0" w:color="auto"/>
        <w:bottom w:val="none" w:sz="0" w:space="0" w:color="auto"/>
        <w:right w:val="none" w:sz="0" w:space="0" w:color="auto"/>
      </w:divBdr>
      <w:divsChild>
        <w:div w:id="1224294705">
          <w:marLeft w:val="0"/>
          <w:marRight w:val="0"/>
          <w:marTop w:val="0"/>
          <w:marBottom w:val="0"/>
          <w:divBdr>
            <w:top w:val="none" w:sz="0" w:space="0" w:color="auto"/>
            <w:left w:val="none" w:sz="0" w:space="0" w:color="auto"/>
            <w:bottom w:val="none" w:sz="0" w:space="0" w:color="auto"/>
            <w:right w:val="none" w:sz="0" w:space="0" w:color="auto"/>
          </w:divBdr>
        </w:div>
      </w:divsChild>
    </w:div>
    <w:div w:id="458493964">
      <w:bodyDiv w:val="1"/>
      <w:marLeft w:val="0"/>
      <w:marRight w:val="0"/>
      <w:marTop w:val="0"/>
      <w:marBottom w:val="0"/>
      <w:divBdr>
        <w:top w:val="none" w:sz="0" w:space="0" w:color="auto"/>
        <w:left w:val="none" w:sz="0" w:space="0" w:color="auto"/>
        <w:bottom w:val="none" w:sz="0" w:space="0" w:color="auto"/>
        <w:right w:val="none" w:sz="0" w:space="0" w:color="auto"/>
      </w:divBdr>
      <w:divsChild>
        <w:div w:id="435753572">
          <w:marLeft w:val="0"/>
          <w:marRight w:val="0"/>
          <w:marTop w:val="0"/>
          <w:marBottom w:val="0"/>
          <w:divBdr>
            <w:top w:val="none" w:sz="0" w:space="0" w:color="auto"/>
            <w:left w:val="none" w:sz="0" w:space="0" w:color="auto"/>
            <w:bottom w:val="none" w:sz="0" w:space="0" w:color="auto"/>
            <w:right w:val="none" w:sz="0" w:space="0" w:color="auto"/>
          </w:divBdr>
        </w:div>
      </w:divsChild>
    </w:div>
    <w:div w:id="498931442">
      <w:bodyDiv w:val="1"/>
      <w:marLeft w:val="0"/>
      <w:marRight w:val="0"/>
      <w:marTop w:val="0"/>
      <w:marBottom w:val="0"/>
      <w:divBdr>
        <w:top w:val="none" w:sz="0" w:space="0" w:color="auto"/>
        <w:left w:val="none" w:sz="0" w:space="0" w:color="auto"/>
        <w:bottom w:val="none" w:sz="0" w:space="0" w:color="auto"/>
        <w:right w:val="none" w:sz="0" w:space="0" w:color="auto"/>
      </w:divBdr>
      <w:divsChild>
        <w:div w:id="1742212815">
          <w:marLeft w:val="0"/>
          <w:marRight w:val="0"/>
          <w:marTop w:val="0"/>
          <w:marBottom w:val="0"/>
          <w:divBdr>
            <w:top w:val="none" w:sz="0" w:space="0" w:color="auto"/>
            <w:left w:val="none" w:sz="0" w:space="0" w:color="auto"/>
            <w:bottom w:val="none" w:sz="0" w:space="0" w:color="auto"/>
            <w:right w:val="none" w:sz="0" w:space="0" w:color="auto"/>
          </w:divBdr>
        </w:div>
      </w:divsChild>
    </w:div>
    <w:div w:id="514853604">
      <w:bodyDiv w:val="1"/>
      <w:marLeft w:val="0"/>
      <w:marRight w:val="0"/>
      <w:marTop w:val="0"/>
      <w:marBottom w:val="0"/>
      <w:divBdr>
        <w:top w:val="none" w:sz="0" w:space="0" w:color="auto"/>
        <w:left w:val="none" w:sz="0" w:space="0" w:color="auto"/>
        <w:bottom w:val="none" w:sz="0" w:space="0" w:color="auto"/>
        <w:right w:val="none" w:sz="0" w:space="0" w:color="auto"/>
      </w:divBdr>
      <w:divsChild>
        <w:div w:id="1445542386">
          <w:marLeft w:val="0"/>
          <w:marRight w:val="0"/>
          <w:marTop w:val="0"/>
          <w:marBottom w:val="0"/>
          <w:divBdr>
            <w:top w:val="none" w:sz="0" w:space="0" w:color="auto"/>
            <w:left w:val="none" w:sz="0" w:space="0" w:color="auto"/>
            <w:bottom w:val="none" w:sz="0" w:space="0" w:color="auto"/>
            <w:right w:val="none" w:sz="0" w:space="0" w:color="auto"/>
          </w:divBdr>
        </w:div>
      </w:divsChild>
    </w:div>
    <w:div w:id="582497938">
      <w:bodyDiv w:val="1"/>
      <w:marLeft w:val="0"/>
      <w:marRight w:val="0"/>
      <w:marTop w:val="0"/>
      <w:marBottom w:val="0"/>
      <w:divBdr>
        <w:top w:val="none" w:sz="0" w:space="0" w:color="auto"/>
        <w:left w:val="none" w:sz="0" w:space="0" w:color="auto"/>
        <w:bottom w:val="none" w:sz="0" w:space="0" w:color="auto"/>
        <w:right w:val="none" w:sz="0" w:space="0" w:color="auto"/>
      </w:divBdr>
      <w:divsChild>
        <w:div w:id="985358901">
          <w:marLeft w:val="0"/>
          <w:marRight w:val="0"/>
          <w:marTop w:val="0"/>
          <w:marBottom w:val="0"/>
          <w:divBdr>
            <w:top w:val="none" w:sz="0" w:space="0" w:color="auto"/>
            <w:left w:val="none" w:sz="0" w:space="0" w:color="auto"/>
            <w:bottom w:val="none" w:sz="0" w:space="0" w:color="auto"/>
            <w:right w:val="none" w:sz="0" w:space="0" w:color="auto"/>
          </w:divBdr>
        </w:div>
      </w:divsChild>
    </w:div>
    <w:div w:id="634215553">
      <w:bodyDiv w:val="1"/>
      <w:marLeft w:val="0"/>
      <w:marRight w:val="0"/>
      <w:marTop w:val="0"/>
      <w:marBottom w:val="0"/>
      <w:divBdr>
        <w:top w:val="none" w:sz="0" w:space="0" w:color="auto"/>
        <w:left w:val="none" w:sz="0" w:space="0" w:color="auto"/>
        <w:bottom w:val="none" w:sz="0" w:space="0" w:color="auto"/>
        <w:right w:val="none" w:sz="0" w:space="0" w:color="auto"/>
      </w:divBdr>
      <w:divsChild>
        <w:div w:id="601109145">
          <w:marLeft w:val="0"/>
          <w:marRight w:val="0"/>
          <w:marTop w:val="0"/>
          <w:marBottom w:val="0"/>
          <w:divBdr>
            <w:top w:val="none" w:sz="0" w:space="0" w:color="auto"/>
            <w:left w:val="none" w:sz="0" w:space="0" w:color="auto"/>
            <w:bottom w:val="none" w:sz="0" w:space="0" w:color="auto"/>
            <w:right w:val="none" w:sz="0" w:space="0" w:color="auto"/>
          </w:divBdr>
        </w:div>
      </w:divsChild>
    </w:div>
    <w:div w:id="665863881">
      <w:bodyDiv w:val="1"/>
      <w:marLeft w:val="0"/>
      <w:marRight w:val="0"/>
      <w:marTop w:val="0"/>
      <w:marBottom w:val="0"/>
      <w:divBdr>
        <w:top w:val="none" w:sz="0" w:space="0" w:color="auto"/>
        <w:left w:val="none" w:sz="0" w:space="0" w:color="auto"/>
        <w:bottom w:val="none" w:sz="0" w:space="0" w:color="auto"/>
        <w:right w:val="none" w:sz="0" w:space="0" w:color="auto"/>
      </w:divBdr>
      <w:divsChild>
        <w:div w:id="1654404708">
          <w:marLeft w:val="0"/>
          <w:marRight w:val="0"/>
          <w:marTop w:val="0"/>
          <w:marBottom w:val="0"/>
          <w:divBdr>
            <w:top w:val="none" w:sz="0" w:space="0" w:color="auto"/>
            <w:left w:val="none" w:sz="0" w:space="0" w:color="auto"/>
            <w:bottom w:val="none" w:sz="0" w:space="0" w:color="auto"/>
            <w:right w:val="none" w:sz="0" w:space="0" w:color="auto"/>
          </w:divBdr>
        </w:div>
      </w:divsChild>
    </w:div>
    <w:div w:id="671221046">
      <w:bodyDiv w:val="1"/>
      <w:marLeft w:val="0"/>
      <w:marRight w:val="0"/>
      <w:marTop w:val="0"/>
      <w:marBottom w:val="0"/>
      <w:divBdr>
        <w:top w:val="none" w:sz="0" w:space="0" w:color="auto"/>
        <w:left w:val="none" w:sz="0" w:space="0" w:color="auto"/>
        <w:bottom w:val="none" w:sz="0" w:space="0" w:color="auto"/>
        <w:right w:val="none" w:sz="0" w:space="0" w:color="auto"/>
      </w:divBdr>
      <w:divsChild>
        <w:div w:id="894126843">
          <w:marLeft w:val="0"/>
          <w:marRight w:val="0"/>
          <w:marTop w:val="0"/>
          <w:marBottom w:val="0"/>
          <w:divBdr>
            <w:top w:val="none" w:sz="0" w:space="0" w:color="auto"/>
            <w:left w:val="none" w:sz="0" w:space="0" w:color="auto"/>
            <w:bottom w:val="none" w:sz="0" w:space="0" w:color="auto"/>
            <w:right w:val="none" w:sz="0" w:space="0" w:color="auto"/>
          </w:divBdr>
        </w:div>
      </w:divsChild>
    </w:div>
    <w:div w:id="708796810">
      <w:bodyDiv w:val="1"/>
      <w:marLeft w:val="0"/>
      <w:marRight w:val="0"/>
      <w:marTop w:val="0"/>
      <w:marBottom w:val="0"/>
      <w:divBdr>
        <w:top w:val="none" w:sz="0" w:space="0" w:color="auto"/>
        <w:left w:val="none" w:sz="0" w:space="0" w:color="auto"/>
        <w:bottom w:val="none" w:sz="0" w:space="0" w:color="auto"/>
        <w:right w:val="none" w:sz="0" w:space="0" w:color="auto"/>
      </w:divBdr>
      <w:divsChild>
        <w:div w:id="964198363">
          <w:marLeft w:val="0"/>
          <w:marRight w:val="0"/>
          <w:marTop w:val="0"/>
          <w:marBottom w:val="0"/>
          <w:divBdr>
            <w:top w:val="none" w:sz="0" w:space="0" w:color="auto"/>
            <w:left w:val="none" w:sz="0" w:space="0" w:color="auto"/>
            <w:bottom w:val="none" w:sz="0" w:space="0" w:color="auto"/>
            <w:right w:val="none" w:sz="0" w:space="0" w:color="auto"/>
          </w:divBdr>
        </w:div>
      </w:divsChild>
    </w:div>
    <w:div w:id="750196379">
      <w:bodyDiv w:val="1"/>
      <w:marLeft w:val="0"/>
      <w:marRight w:val="0"/>
      <w:marTop w:val="0"/>
      <w:marBottom w:val="0"/>
      <w:divBdr>
        <w:top w:val="none" w:sz="0" w:space="0" w:color="auto"/>
        <w:left w:val="none" w:sz="0" w:space="0" w:color="auto"/>
        <w:bottom w:val="none" w:sz="0" w:space="0" w:color="auto"/>
        <w:right w:val="none" w:sz="0" w:space="0" w:color="auto"/>
      </w:divBdr>
      <w:divsChild>
        <w:div w:id="1185244372">
          <w:marLeft w:val="0"/>
          <w:marRight w:val="0"/>
          <w:marTop w:val="0"/>
          <w:marBottom w:val="0"/>
          <w:divBdr>
            <w:top w:val="none" w:sz="0" w:space="0" w:color="auto"/>
            <w:left w:val="none" w:sz="0" w:space="0" w:color="auto"/>
            <w:bottom w:val="none" w:sz="0" w:space="0" w:color="auto"/>
            <w:right w:val="none" w:sz="0" w:space="0" w:color="auto"/>
          </w:divBdr>
        </w:div>
      </w:divsChild>
    </w:div>
    <w:div w:id="934165389">
      <w:bodyDiv w:val="1"/>
      <w:marLeft w:val="0"/>
      <w:marRight w:val="0"/>
      <w:marTop w:val="0"/>
      <w:marBottom w:val="0"/>
      <w:divBdr>
        <w:top w:val="none" w:sz="0" w:space="0" w:color="auto"/>
        <w:left w:val="none" w:sz="0" w:space="0" w:color="auto"/>
        <w:bottom w:val="none" w:sz="0" w:space="0" w:color="auto"/>
        <w:right w:val="none" w:sz="0" w:space="0" w:color="auto"/>
      </w:divBdr>
      <w:divsChild>
        <w:div w:id="1672828912">
          <w:marLeft w:val="0"/>
          <w:marRight w:val="0"/>
          <w:marTop w:val="0"/>
          <w:marBottom w:val="0"/>
          <w:divBdr>
            <w:top w:val="none" w:sz="0" w:space="0" w:color="auto"/>
            <w:left w:val="none" w:sz="0" w:space="0" w:color="auto"/>
            <w:bottom w:val="none" w:sz="0" w:space="0" w:color="auto"/>
            <w:right w:val="none" w:sz="0" w:space="0" w:color="auto"/>
          </w:divBdr>
        </w:div>
      </w:divsChild>
    </w:div>
    <w:div w:id="983777135">
      <w:bodyDiv w:val="1"/>
      <w:marLeft w:val="0"/>
      <w:marRight w:val="0"/>
      <w:marTop w:val="0"/>
      <w:marBottom w:val="0"/>
      <w:divBdr>
        <w:top w:val="none" w:sz="0" w:space="0" w:color="auto"/>
        <w:left w:val="none" w:sz="0" w:space="0" w:color="auto"/>
        <w:bottom w:val="none" w:sz="0" w:space="0" w:color="auto"/>
        <w:right w:val="none" w:sz="0" w:space="0" w:color="auto"/>
      </w:divBdr>
      <w:divsChild>
        <w:div w:id="872574541">
          <w:marLeft w:val="0"/>
          <w:marRight w:val="0"/>
          <w:marTop w:val="0"/>
          <w:marBottom w:val="0"/>
          <w:divBdr>
            <w:top w:val="none" w:sz="0" w:space="0" w:color="auto"/>
            <w:left w:val="none" w:sz="0" w:space="0" w:color="auto"/>
            <w:bottom w:val="none" w:sz="0" w:space="0" w:color="auto"/>
            <w:right w:val="none" w:sz="0" w:space="0" w:color="auto"/>
          </w:divBdr>
        </w:div>
      </w:divsChild>
    </w:div>
    <w:div w:id="1044719478">
      <w:bodyDiv w:val="1"/>
      <w:marLeft w:val="0"/>
      <w:marRight w:val="0"/>
      <w:marTop w:val="0"/>
      <w:marBottom w:val="0"/>
      <w:divBdr>
        <w:top w:val="none" w:sz="0" w:space="0" w:color="auto"/>
        <w:left w:val="none" w:sz="0" w:space="0" w:color="auto"/>
        <w:bottom w:val="none" w:sz="0" w:space="0" w:color="auto"/>
        <w:right w:val="none" w:sz="0" w:space="0" w:color="auto"/>
      </w:divBdr>
      <w:divsChild>
        <w:div w:id="1115099866">
          <w:marLeft w:val="0"/>
          <w:marRight w:val="0"/>
          <w:marTop w:val="0"/>
          <w:marBottom w:val="0"/>
          <w:divBdr>
            <w:top w:val="none" w:sz="0" w:space="0" w:color="auto"/>
            <w:left w:val="none" w:sz="0" w:space="0" w:color="auto"/>
            <w:bottom w:val="none" w:sz="0" w:space="0" w:color="auto"/>
            <w:right w:val="none" w:sz="0" w:space="0" w:color="auto"/>
          </w:divBdr>
        </w:div>
      </w:divsChild>
    </w:div>
    <w:div w:id="1193766932">
      <w:bodyDiv w:val="1"/>
      <w:marLeft w:val="0"/>
      <w:marRight w:val="0"/>
      <w:marTop w:val="0"/>
      <w:marBottom w:val="0"/>
      <w:divBdr>
        <w:top w:val="none" w:sz="0" w:space="0" w:color="auto"/>
        <w:left w:val="none" w:sz="0" w:space="0" w:color="auto"/>
        <w:bottom w:val="none" w:sz="0" w:space="0" w:color="auto"/>
        <w:right w:val="none" w:sz="0" w:space="0" w:color="auto"/>
      </w:divBdr>
      <w:divsChild>
        <w:div w:id="2100984098">
          <w:marLeft w:val="0"/>
          <w:marRight w:val="0"/>
          <w:marTop w:val="0"/>
          <w:marBottom w:val="0"/>
          <w:divBdr>
            <w:top w:val="none" w:sz="0" w:space="0" w:color="auto"/>
            <w:left w:val="none" w:sz="0" w:space="0" w:color="auto"/>
            <w:bottom w:val="none" w:sz="0" w:space="0" w:color="auto"/>
            <w:right w:val="none" w:sz="0" w:space="0" w:color="auto"/>
          </w:divBdr>
        </w:div>
      </w:divsChild>
    </w:div>
    <w:div w:id="1414860473">
      <w:bodyDiv w:val="1"/>
      <w:marLeft w:val="0"/>
      <w:marRight w:val="0"/>
      <w:marTop w:val="0"/>
      <w:marBottom w:val="0"/>
      <w:divBdr>
        <w:top w:val="none" w:sz="0" w:space="0" w:color="auto"/>
        <w:left w:val="none" w:sz="0" w:space="0" w:color="auto"/>
        <w:bottom w:val="none" w:sz="0" w:space="0" w:color="auto"/>
        <w:right w:val="none" w:sz="0" w:space="0" w:color="auto"/>
      </w:divBdr>
      <w:divsChild>
        <w:div w:id="1371105196">
          <w:marLeft w:val="0"/>
          <w:marRight w:val="0"/>
          <w:marTop w:val="0"/>
          <w:marBottom w:val="0"/>
          <w:divBdr>
            <w:top w:val="none" w:sz="0" w:space="0" w:color="auto"/>
            <w:left w:val="none" w:sz="0" w:space="0" w:color="auto"/>
            <w:bottom w:val="none" w:sz="0" w:space="0" w:color="auto"/>
            <w:right w:val="none" w:sz="0" w:space="0" w:color="auto"/>
          </w:divBdr>
        </w:div>
      </w:divsChild>
    </w:div>
    <w:div w:id="1523930541">
      <w:bodyDiv w:val="1"/>
      <w:marLeft w:val="0"/>
      <w:marRight w:val="0"/>
      <w:marTop w:val="0"/>
      <w:marBottom w:val="0"/>
      <w:divBdr>
        <w:top w:val="none" w:sz="0" w:space="0" w:color="auto"/>
        <w:left w:val="none" w:sz="0" w:space="0" w:color="auto"/>
        <w:bottom w:val="none" w:sz="0" w:space="0" w:color="auto"/>
        <w:right w:val="none" w:sz="0" w:space="0" w:color="auto"/>
      </w:divBdr>
      <w:divsChild>
        <w:div w:id="1884176007">
          <w:marLeft w:val="0"/>
          <w:marRight w:val="0"/>
          <w:marTop w:val="0"/>
          <w:marBottom w:val="0"/>
          <w:divBdr>
            <w:top w:val="none" w:sz="0" w:space="0" w:color="auto"/>
            <w:left w:val="none" w:sz="0" w:space="0" w:color="auto"/>
            <w:bottom w:val="none" w:sz="0" w:space="0" w:color="auto"/>
            <w:right w:val="none" w:sz="0" w:space="0" w:color="auto"/>
          </w:divBdr>
        </w:div>
      </w:divsChild>
    </w:div>
    <w:div w:id="1543328063">
      <w:bodyDiv w:val="1"/>
      <w:marLeft w:val="0"/>
      <w:marRight w:val="0"/>
      <w:marTop w:val="0"/>
      <w:marBottom w:val="0"/>
      <w:divBdr>
        <w:top w:val="none" w:sz="0" w:space="0" w:color="auto"/>
        <w:left w:val="none" w:sz="0" w:space="0" w:color="auto"/>
        <w:bottom w:val="none" w:sz="0" w:space="0" w:color="auto"/>
        <w:right w:val="none" w:sz="0" w:space="0" w:color="auto"/>
      </w:divBdr>
      <w:divsChild>
        <w:div w:id="1060908675">
          <w:marLeft w:val="0"/>
          <w:marRight w:val="0"/>
          <w:marTop w:val="0"/>
          <w:marBottom w:val="0"/>
          <w:divBdr>
            <w:top w:val="none" w:sz="0" w:space="0" w:color="auto"/>
            <w:left w:val="none" w:sz="0" w:space="0" w:color="auto"/>
            <w:bottom w:val="none" w:sz="0" w:space="0" w:color="auto"/>
            <w:right w:val="none" w:sz="0" w:space="0" w:color="auto"/>
          </w:divBdr>
        </w:div>
      </w:divsChild>
    </w:div>
    <w:div w:id="1559589988">
      <w:bodyDiv w:val="1"/>
      <w:marLeft w:val="0"/>
      <w:marRight w:val="0"/>
      <w:marTop w:val="0"/>
      <w:marBottom w:val="0"/>
      <w:divBdr>
        <w:top w:val="none" w:sz="0" w:space="0" w:color="auto"/>
        <w:left w:val="none" w:sz="0" w:space="0" w:color="auto"/>
        <w:bottom w:val="none" w:sz="0" w:space="0" w:color="auto"/>
        <w:right w:val="none" w:sz="0" w:space="0" w:color="auto"/>
      </w:divBdr>
      <w:divsChild>
        <w:div w:id="1017000105">
          <w:marLeft w:val="0"/>
          <w:marRight w:val="0"/>
          <w:marTop w:val="0"/>
          <w:marBottom w:val="0"/>
          <w:divBdr>
            <w:top w:val="none" w:sz="0" w:space="0" w:color="auto"/>
            <w:left w:val="none" w:sz="0" w:space="0" w:color="auto"/>
            <w:bottom w:val="none" w:sz="0" w:space="0" w:color="auto"/>
            <w:right w:val="none" w:sz="0" w:space="0" w:color="auto"/>
          </w:divBdr>
        </w:div>
      </w:divsChild>
    </w:div>
    <w:div w:id="1618678223">
      <w:bodyDiv w:val="1"/>
      <w:marLeft w:val="0"/>
      <w:marRight w:val="0"/>
      <w:marTop w:val="0"/>
      <w:marBottom w:val="0"/>
      <w:divBdr>
        <w:top w:val="none" w:sz="0" w:space="0" w:color="auto"/>
        <w:left w:val="none" w:sz="0" w:space="0" w:color="auto"/>
        <w:bottom w:val="none" w:sz="0" w:space="0" w:color="auto"/>
        <w:right w:val="none" w:sz="0" w:space="0" w:color="auto"/>
      </w:divBdr>
      <w:divsChild>
        <w:div w:id="1708673415">
          <w:marLeft w:val="0"/>
          <w:marRight w:val="0"/>
          <w:marTop w:val="0"/>
          <w:marBottom w:val="0"/>
          <w:divBdr>
            <w:top w:val="none" w:sz="0" w:space="0" w:color="auto"/>
            <w:left w:val="none" w:sz="0" w:space="0" w:color="auto"/>
            <w:bottom w:val="none" w:sz="0" w:space="0" w:color="auto"/>
            <w:right w:val="none" w:sz="0" w:space="0" w:color="auto"/>
          </w:divBdr>
        </w:div>
      </w:divsChild>
    </w:div>
    <w:div w:id="1735153988">
      <w:bodyDiv w:val="1"/>
      <w:marLeft w:val="0"/>
      <w:marRight w:val="0"/>
      <w:marTop w:val="0"/>
      <w:marBottom w:val="0"/>
      <w:divBdr>
        <w:top w:val="none" w:sz="0" w:space="0" w:color="auto"/>
        <w:left w:val="none" w:sz="0" w:space="0" w:color="auto"/>
        <w:bottom w:val="none" w:sz="0" w:space="0" w:color="auto"/>
        <w:right w:val="none" w:sz="0" w:space="0" w:color="auto"/>
      </w:divBdr>
      <w:divsChild>
        <w:div w:id="1484466508">
          <w:marLeft w:val="0"/>
          <w:marRight w:val="0"/>
          <w:marTop w:val="0"/>
          <w:marBottom w:val="0"/>
          <w:divBdr>
            <w:top w:val="none" w:sz="0" w:space="0" w:color="auto"/>
            <w:left w:val="none" w:sz="0" w:space="0" w:color="auto"/>
            <w:bottom w:val="none" w:sz="0" w:space="0" w:color="auto"/>
            <w:right w:val="none" w:sz="0" w:space="0" w:color="auto"/>
          </w:divBdr>
        </w:div>
      </w:divsChild>
    </w:div>
    <w:div w:id="1835418397">
      <w:bodyDiv w:val="1"/>
      <w:marLeft w:val="0"/>
      <w:marRight w:val="0"/>
      <w:marTop w:val="0"/>
      <w:marBottom w:val="0"/>
      <w:divBdr>
        <w:top w:val="none" w:sz="0" w:space="0" w:color="auto"/>
        <w:left w:val="none" w:sz="0" w:space="0" w:color="auto"/>
        <w:bottom w:val="none" w:sz="0" w:space="0" w:color="auto"/>
        <w:right w:val="none" w:sz="0" w:space="0" w:color="auto"/>
      </w:divBdr>
      <w:divsChild>
        <w:div w:id="569845679">
          <w:marLeft w:val="0"/>
          <w:marRight w:val="0"/>
          <w:marTop w:val="0"/>
          <w:marBottom w:val="0"/>
          <w:divBdr>
            <w:top w:val="none" w:sz="0" w:space="0" w:color="auto"/>
            <w:left w:val="none" w:sz="0" w:space="0" w:color="auto"/>
            <w:bottom w:val="none" w:sz="0" w:space="0" w:color="auto"/>
            <w:right w:val="none" w:sz="0" w:space="0" w:color="auto"/>
          </w:divBdr>
        </w:div>
      </w:divsChild>
    </w:div>
    <w:div w:id="1868058518">
      <w:bodyDiv w:val="1"/>
      <w:marLeft w:val="0"/>
      <w:marRight w:val="0"/>
      <w:marTop w:val="0"/>
      <w:marBottom w:val="0"/>
      <w:divBdr>
        <w:top w:val="none" w:sz="0" w:space="0" w:color="auto"/>
        <w:left w:val="none" w:sz="0" w:space="0" w:color="auto"/>
        <w:bottom w:val="none" w:sz="0" w:space="0" w:color="auto"/>
        <w:right w:val="none" w:sz="0" w:space="0" w:color="auto"/>
      </w:divBdr>
      <w:divsChild>
        <w:div w:id="2015911735">
          <w:marLeft w:val="0"/>
          <w:marRight w:val="0"/>
          <w:marTop w:val="0"/>
          <w:marBottom w:val="0"/>
          <w:divBdr>
            <w:top w:val="none" w:sz="0" w:space="0" w:color="auto"/>
            <w:left w:val="none" w:sz="0" w:space="0" w:color="auto"/>
            <w:bottom w:val="none" w:sz="0" w:space="0" w:color="auto"/>
            <w:right w:val="none" w:sz="0" w:space="0" w:color="auto"/>
          </w:divBdr>
        </w:div>
      </w:divsChild>
    </w:div>
    <w:div w:id="1881362773">
      <w:bodyDiv w:val="1"/>
      <w:marLeft w:val="0"/>
      <w:marRight w:val="0"/>
      <w:marTop w:val="0"/>
      <w:marBottom w:val="0"/>
      <w:divBdr>
        <w:top w:val="none" w:sz="0" w:space="0" w:color="auto"/>
        <w:left w:val="none" w:sz="0" w:space="0" w:color="auto"/>
        <w:bottom w:val="none" w:sz="0" w:space="0" w:color="auto"/>
        <w:right w:val="none" w:sz="0" w:space="0" w:color="auto"/>
      </w:divBdr>
      <w:divsChild>
        <w:div w:id="1238982429">
          <w:marLeft w:val="0"/>
          <w:marRight w:val="0"/>
          <w:marTop w:val="0"/>
          <w:marBottom w:val="0"/>
          <w:divBdr>
            <w:top w:val="none" w:sz="0" w:space="0" w:color="auto"/>
            <w:left w:val="none" w:sz="0" w:space="0" w:color="auto"/>
            <w:bottom w:val="none" w:sz="0" w:space="0" w:color="auto"/>
            <w:right w:val="none" w:sz="0" w:space="0" w:color="auto"/>
          </w:divBdr>
        </w:div>
      </w:divsChild>
    </w:div>
    <w:div w:id="2032804268">
      <w:bodyDiv w:val="1"/>
      <w:marLeft w:val="0"/>
      <w:marRight w:val="0"/>
      <w:marTop w:val="0"/>
      <w:marBottom w:val="0"/>
      <w:divBdr>
        <w:top w:val="none" w:sz="0" w:space="0" w:color="auto"/>
        <w:left w:val="none" w:sz="0" w:space="0" w:color="auto"/>
        <w:bottom w:val="none" w:sz="0" w:space="0" w:color="auto"/>
        <w:right w:val="none" w:sz="0" w:space="0" w:color="auto"/>
      </w:divBdr>
      <w:divsChild>
        <w:div w:id="1979992382">
          <w:marLeft w:val="0"/>
          <w:marRight w:val="0"/>
          <w:marTop w:val="0"/>
          <w:marBottom w:val="0"/>
          <w:divBdr>
            <w:top w:val="none" w:sz="0" w:space="0" w:color="auto"/>
            <w:left w:val="none" w:sz="0" w:space="0" w:color="auto"/>
            <w:bottom w:val="none" w:sz="0" w:space="0" w:color="auto"/>
            <w:right w:val="none" w:sz="0" w:space="0" w:color="auto"/>
          </w:divBdr>
        </w:div>
      </w:divsChild>
    </w:div>
    <w:div w:id="2034844604">
      <w:bodyDiv w:val="1"/>
      <w:marLeft w:val="0"/>
      <w:marRight w:val="0"/>
      <w:marTop w:val="0"/>
      <w:marBottom w:val="0"/>
      <w:divBdr>
        <w:top w:val="none" w:sz="0" w:space="0" w:color="auto"/>
        <w:left w:val="none" w:sz="0" w:space="0" w:color="auto"/>
        <w:bottom w:val="none" w:sz="0" w:space="0" w:color="auto"/>
        <w:right w:val="none" w:sz="0" w:space="0" w:color="auto"/>
      </w:divBdr>
      <w:divsChild>
        <w:div w:id="170681718">
          <w:marLeft w:val="0"/>
          <w:marRight w:val="0"/>
          <w:marTop w:val="0"/>
          <w:marBottom w:val="0"/>
          <w:divBdr>
            <w:top w:val="none" w:sz="0" w:space="0" w:color="auto"/>
            <w:left w:val="none" w:sz="0" w:space="0" w:color="auto"/>
            <w:bottom w:val="none" w:sz="0" w:space="0" w:color="auto"/>
            <w:right w:val="none" w:sz="0" w:space="0" w:color="auto"/>
          </w:divBdr>
        </w:div>
      </w:divsChild>
    </w:div>
    <w:div w:id="2054427952">
      <w:bodyDiv w:val="1"/>
      <w:marLeft w:val="0"/>
      <w:marRight w:val="0"/>
      <w:marTop w:val="0"/>
      <w:marBottom w:val="0"/>
      <w:divBdr>
        <w:top w:val="none" w:sz="0" w:space="0" w:color="auto"/>
        <w:left w:val="none" w:sz="0" w:space="0" w:color="auto"/>
        <w:bottom w:val="none" w:sz="0" w:space="0" w:color="auto"/>
        <w:right w:val="none" w:sz="0" w:space="0" w:color="auto"/>
      </w:divBdr>
      <w:divsChild>
        <w:div w:id="921765411">
          <w:marLeft w:val="0"/>
          <w:marRight w:val="0"/>
          <w:marTop w:val="0"/>
          <w:marBottom w:val="0"/>
          <w:divBdr>
            <w:top w:val="none" w:sz="0" w:space="0" w:color="auto"/>
            <w:left w:val="none" w:sz="0" w:space="0" w:color="auto"/>
            <w:bottom w:val="none" w:sz="0" w:space="0" w:color="auto"/>
            <w:right w:val="none" w:sz="0" w:space="0" w:color="auto"/>
          </w:divBdr>
        </w:div>
      </w:divsChild>
    </w:div>
    <w:div w:id="2136747664">
      <w:bodyDiv w:val="1"/>
      <w:marLeft w:val="0"/>
      <w:marRight w:val="0"/>
      <w:marTop w:val="0"/>
      <w:marBottom w:val="0"/>
      <w:divBdr>
        <w:top w:val="none" w:sz="0" w:space="0" w:color="auto"/>
        <w:left w:val="none" w:sz="0" w:space="0" w:color="auto"/>
        <w:bottom w:val="none" w:sz="0" w:space="0" w:color="auto"/>
        <w:right w:val="none" w:sz="0" w:space="0" w:color="auto"/>
      </w:divBdr>
      <w:divsChild>
        <w:div w:id="69561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Ruari Macneil</dc:creator>
  <cp:keywords/>
  <dc:description/>
  <cp:lastModifiedBy>Ruari Macneil</cp:lastModifiedBy>
  <cp:revision>9</cp:revision>
  <cp:lastPrinted>2022-03-31T13:34:00Z</cp:lastPrinted>
  <dcterms:created xsi:type="dcterms:W3CDTF">2022-03-24T11:51:00Z</dcterms:created>
  <dcterms:modified xsi:type="dcterms:W3CDTF">2022-03-31T13:53:00Z</dcterms:modified>
</cp:coreProperties>
</file>