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6F5ED6">
        <w:rPr>
          <w:rFonts w:cs="Arial"/>
          <w:sz w:val="28"/>
          <w:u w:val="single"/>
        </w:rPr>
        <w:t>FI WN EL</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w:t>
      </w:r>
      <w:r w:rsidR="005345DA">
        <w:rPr>
          <w:rFonts w:cs="Arial"/>
          <w:szCs w:val="28"/>
        </w:rPr>
        <w:t xml:space="preserve">of you submitting your application, then you </w:t>
      </w:r>
      <w:r>
        <w:rPr>
          <w:rFonts w:cs="Arial"/>
          <w:szCs w:val="28"/>
        </w:rPr>
        <w:t xml:space="preserve">can </w:t>
      </w:r>
      <w:r w:rsidR="005345DA">
        <w:rPr>
          <w:rFonts w:cs="Arial"/>
          <w:szCs w:val="28"/>
        </w:rPr>
        <w:t>assume 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8E4FCB" w:rsidRDefault="008E4FCB" w:rsidP="008E4FCB">
      <w:pPr>
        <w:rPr>
          <w:rFonts w:cs="Arial"/>
          <w:szCs w:val="28"/>
        </w:rPr>
      </w:pPr>
      <w:r>
        <w:rPr>
          <w:rFonts w:cs="Arial"/>
          <w:szCs w:val="28"/>
        </w:rPr>
        <w:t>Independent Living Team</w:t>
      </w:r>
    </w:p>
    <w:p w:rsidR="006F5ED6" w:rsidRDefault="007D5E4C" w:rsidP="00935721">
      <w:pPr>
        <w:rPr>
          <w:szCs w:val="32"/>
        </w:rPr>
      </w:pPr>
      <w:r>
        <w:br w:type="page"/>
      </w:r>
      <w:r w:rsidR="008E4FCB">
        <w:lastRenderedPageBreak/>
        <w:br w:type="page"/>
      </w:r>
      <w:r w:rsidR="006F5ED6">
        <w:rPr>
          <w:szCs w:val="32"/>
        </w:rPr>
        <w:lastRenderedPageBreak/>
        <w:t xml:space="preserve">Job Description for </w:t>
      </w:r>
      <w:r w:rsidR="00EF747B">
        <w:rPr>
          <w:szCs w:val="32"/>
        </w:rPr>
        <w:t>Personal Assistant</w:t>
      </w:r>
    </w:p>
    <w:p w:rsidR="00EF747B" w:rsidRPr="00EF747B" w:rsidRDefault="00EF747B" w:rsidP="00EF747B">
      <w:pPr>
        <w:pStyle w:val="Title"/>
        <w:rPr>
          <w:szCs w:val="32"/>
          <w:lang w:val="en-GB"/>
        </w:rPr>
      </w:pPr>
      <w:r>
        <w:rPr>
          <w:szCs w:val="32"/>
          <w:lang w:val="en-GB"/>
        </w:rPr>
        <w:t>Job Reference FI WN EL</w:t>
      </w:r>
    </w:p>
    <w:p w:rsidR="006F5ED6" w:rsidRDefault="006F5ED6" w:rsidP="006F5ED6">
      <w:pPr>
        <w:jc w:val="both"/>
        <w:rPr>
          <w:rFonts w:cs="Arial"/>
          <w:szCs w:val="28"/>
        </w:rPr>
      </w:pPr>
    </w:p>
    <w:p w:rsidR="006F5ED6" w:rsidRDefault="006F5ED6" w:rsidP="006F5ED6">
      <w:pPr>
        <w:jc w:val="both"/>
        <w:rPr>
          <w:rFonts w:cs="Arial"/>
          <w:szCs w:val="28"/>
        </w:rPr>
      </w:pPr>
      <w:r>
        <w:rPr>
          <w:rFonts w:cs="Arial"/>
          <w:szCs w:val="28"/>
        </w:rPr>
        <w:t>The aim of the job is to provide assistance required by a disabled young man living in the family home on the outskirts of North Berwick. It is important to recognise that the support will be provided within the family home therefore confidentiality and respect for the employer and his family's privacy and routine is of the utmost importance. Equally important is a sense of humour, a fun loving nature and calm attitude in anxious situations.</w:t>
      </w:r>
    </w:p>
    <w:p w:rsidR="006F5ED6" w:rsidRDefault="006F5ED6" w:rsidP="006F5ED6">
      <w:pPr>
        <w:jc w:val="both"/>
        <w:rPr>
          <w:rFonts w:cs="Arial"/>
          <w:szCs w:val="28"/>
        </w:rPr>
      </w:pPr>
      <w:r>
        <w:rPr>
          <w:rFonts w:cs="Arial"/>
          <w:szCs w:val="28"/>
        </w:rPr>
        <w:t>You must be a driver with own transport and a clean licence (due to the rural location) and you will be expected to drive a large wheelchair</w:t>
      </w:r>
      <w:r w:rsidR="00EF747B">
        <w:rPr>
          <w:rFonts w:cs="Arial"/>
          <w:szCs w:val="28"/>
        </w:rPr>
        <w:t>-</w:t>
      </w:r>
      <w:r>
        <w:rPr>
          <w:rFonts w:cs="Arial"/>
          <w:szCs w:val="28"/>
        </w:rPr>
        <w:t>accessible vehicle at times.</w:t>
      </w:r>
    </w:p>
    <w:p w:rsidR="006F5ED6" w:rsidRDefault="006F5ED6" w:rsidP="006F5ED6">
      <w:pPr>
        <w:jc w:val="both"/>
        <w:rPr>
          <w:rFonts w:cs="Arial"/>
          <w:szCs w:val="28"/>
        </w:rPr>
      </w:pPr>
      <w:r>
        <w:rPr>
          <w:rFonts w:cs="Arial"/>
          <w:szCs w:val="28"/>
        </w:rPr>
        <w:t xml:space="preserve">You must be punctual, with attention to detail and not allergic to cats. </w:t>
      </w:r>
    </w:p>
    <w:p w:rsidR="006F5ED6" w:rsidRDefault="006F5ED6" w:rsidP="006F5ED6">
      <w:pPr>
        <w:jc w:val="both"/>
        <w:rPr>
          <w:rFonts w:cs="Arial"/>
          <w:szCs w:val="28"/>
        </w:rPr>
      </w:pPr>
      <w:r>
        <w:rPr>
          <w:rFonts w:cs="Arial"/>
          <w:szCs w:val="28"/>
        </w:rPr>
        <w:t xml:space="preserve">You must be a non-smoker. </w:t>
      </w:r>
    </w:p>
    <w:p w:rsidR="006F5ED6" w:rsidRDefault="006F5ED6" w:rsidP="006F5ED6">
      <w:pPr>
        <w:jc w:val="both"/>
        <w:rPr>
          <w:rFonts w:cs="Arial"/>
          <w:szCs w:val="28"/>
        </w:rPr>
      </w:pPr>
      <w:r>
        <w:rPr>
          <w:rFonts w:cs="Arial"/>
          <w:szCs w:val="28"/>
        </w:rPr>
        <w:t>There is an additional family member with significant health problems therefore it is essential that you are in good health.</w:t>
      </w:r>
    </w:p>
    <w:p w:rsidR="006F5ED6" w:rsidRDefault="006F5ED6" w:rsidP="006F5ED6">
      <w:pPr>
        <w:jc w:val="both"/>
        <w:rPr>
          <w:rFonts w:cs="Arial"/>
          <w:szCs w:val="28"/>
        </w:rPr>
      </w:pPr>
      <w:r>
        <w:rPr>
          <w:rFonts w:cs="Arial"/>
          <w:szCs w:val="28"/>
        </w:rPr>
        <w:t>You must also be a member of the Protection of Vulnerable Groups (PVG) scheme or willing to j</w:t>
      </w:r>
      <w:r w:rsidR="00EF747B">
        <w:rPr>
          <w:rFonts w:cs="Arial"/>
          <w:szCs w:val="28"/>
        </w:rPr>
        <w:t xml:space="preserve">oin. </w:t>
      </w:r>
      <w:r>
        <w:rPr>
          <w:rFonts w:cs="Arial"/>
          <w:szCs w:val="28"/>
        </w:rPr>
        <w:t>A new membership statement will be required.</w:t>
      </w:r>
    </w:p>
    <w:p w:rsidR="006F5ED6" w:rsidRDefault="006F5ED6" w:rsidP="006F5ED6">
      <w:pPr>
        <w:jc w:val="both"/>
        <w:rPr>
          <w:rFonts w:cs="Arial"/>
          <w:szCs w:val="28"/>
        </w:rPr>
      </w:pPr>
    </w:p>
    <w:p w:rsidR="006F5ED6" w:rsidRDefault="006F5ED6" w:rsidP="006F5ED6">
      <w:pPr>
        <w:jc w:val="both"/>
        <w:rPr>
          <w:rFonts w:cs="Arial"/>
          <w:b/>
          <w:szCs w:val="28"/>
        </w:rPr>
      </w:pPr>
      <w:r>
        <w:rPr>
          <w:rFonts w:cs="Arial"/>
          <w:b/>
          <w:szCs w:val="28"/>
        </w:rPr>
        <w:t>The Post</w:t>
      </w:r>
    </w:p>
    <w:p w:rsidR="00935721" w:rsidRDefault="00935721" w:rsidP="00935721">
      <w:pPr>
        <w:jc w:val="both"/>
      </w:pPr>
      <w:r>
        <w:t>I am looking for one to two people to fill the following shifts:</w:t>
      </w:r>
    </w:p>
    <w:p w:rsidR="00935721" w:rsidRDefault="00935721" w:rsidP="00935721">
      <w:pPr>
        <w:jc w:val="both"/>
      </w:pPr>
      <w:r>
        <w:t xml:space="preserve">Thursday 0730 to 1530. </w:t>
      </w:r>
    </w:p>
    <w:p w:rsidR="00935721" w:rsidRDefault="00935721" w:rsidP="00935721">
      <w:pPr>
        <w:jc w:val="both"/>
      </w:pPr>
      <w:r>
        <w:t>Friday 0730 to 1230.</w:t>
      </w:r>
    </w:p>
    <w:p w:rsidR="00935721" w:rsidRDefault="00935721" w:rsidP="00935721">
      <w:pPr>
        <w:jc w:val="both"/>
      </w:pPr>
      <w:r>
        <w:t>Sunday 1700 to 2200.</w:t>
      </w:r>
    </w:p>
    <w:p w:rsidR="00935721" w:rsidRDefault="00935721" w:rsidP="00935721">
      <w:pPr>
        <w:jc w:val="both"/>
      </w:pPr>
    </w:p>
    <w:p w:rsidR="00935721" w:rsidRDefault="00935721" w:rsidP="00935721">
      <w:pPr>
        <w:jc w:val="both"/>
      </w:pPr>
      <w:r>
        <w:t>The Thursday and Friday shifts will include being outdoors in a woodland setting in all weathers.</w:t>
      </w:r>
    </w:p>
    <w:p w:rsidR="00100390" w:rsidRDefault="00100390" w:rsidP="00100390">
      <w:pPr>
        <w:jc w:val="both"/>
      </w:pPr>
    </w:p>
    <w:p w:rsidR="00100390" w:rsidRDefault="00100390" w:rsidP="00100390">
      <w:pPr>
        <w:jc w:val="both"/>
      </w:pPr>
      <w:r>
        <w:t xml:space="preserve">Applicants should state their availability and preferred hours on the application form. </w:t>
      </w:r>
    </w:p>
    <w:p w:rsidR="00100390" w:rsidRDefault="00100390" w:rsidP="006F5ED6">
      <w:pPr>
        <w:jc w:val="both"/>
        <w:rPr>
          <w:rFonts w:cs="Arial"/>
          <w:szCs w:val="28"/>
        </w:rPr>
      </w:pPr>
    </w:p>
    <w:p w:rsidR="006F5ED6" w:rsidRDefault="006F5ED6" w:rsidP="006F5ED6">
      <w:pPr>
        <w:jc w:val="both"/>
        <w:rPr>
          <w:rFonts w:cs="Arial"/>
          <w:szCs w:val="28"/>
        </w:rPr>
      </w:pPr>
      <w:r>
        <w:rPr>
          <w:rFonts w:cs="Arial"/>
          <w:szCs w:val="28"/>
        </w:rPr>
        <w:lastRenderedPageBreak/>
        <w:t>You should also state the maximum and minimum amount of hours per week you could do to be able to take the job.  You should also state the minimum length of shift you can do to make it financially viable for you.</w:t>
      </w:r>
    </w:p>
    <w:p w:rsidR="00AC0F72" w:rsidRDefault="00AC0F72" w:rsidP="006F5ED6">
      <w:pPr>
        <w:jc w:val="both"/>
        <w:rPr>
          <w:rFonts w:cs="Arial"/>
          <w:szCs w:val="28"/>
        </w:rPr>
      </w:pPr>
    </w:p>
    <w:p w:rsidR="00AC0F72" w:rsidRDefault="00AC0F72" w:rsidP="006F5ED6">
      <w:pPr>
        <w:jc w:val="both"/>
        <w:rPr>
          <w:rFonts w:cs="Arial"/>
          <w:szCs w:val="28"/>
        </w:rPr>
      </w:pPr>
      <w:r>
        <w:t>There may be occasional overtime to cover staff annual leave.</w:t>
      </w:r>
    </w:p>
    <w:p w:rsidR="00100390" w:rsidRDefault="00100390" w:rsidP="006F5ED6">
      <w:pPr>
        <w:jc w:val="both"/>
        <w:rPr>
          <w:rFonts w:cs="Arial"/>
          <w:szCs w:val="28"/>
        </w:rPr>
      </w:pPr>
    </w:p>
    <w:p w:rsidR="006F5ED6" w:rsidRDefault="00EF747B" w:rsidP="006F5ED6">
      <w:pPr>
        <w:jc w:val="both"/>
        <w:rPr>
          <w:rFonts w:cs="Arial"/>
          <w:szCs w:val="28"/>
        </w:rPr>
      </w:pPr>
      <w:r>
        <w:rPr>
          <w:rFonts w:cs="Arial"/>
          <w:szCs w:val="28"/>
        </w:rPr>
        <w:t xml:space="preserve">The rate of pay is £10.00 </w:t>
      </w:r>
      <w:r w:rsidR="006F5ED6">
        <w:rPr>
          <w:rFonts w:cs="Arial"/>
          <w:szCs w:val="28"/>
        </w:rPr>
        <w:t>per hour.</w:t>
      </w:r>
    </w:p>
    <w:p w:rsidR="006F5ED6" w:rsidRDefault="006F5ED6" w:rsidP="006F5ED6">
      <w:pPr>
        <w:jc w:val="both"/>
        <w:rPr>
          <w:rFonts w:cs="Arial"/>
          <w:b/>
          <w:szCs w:val="28"/>
        </w:rPr>
      </w:pPr>
    </w:p>
    <w:p w:rsidR="006F5ED6" w:rsidRDefault="0083200D" w:rsidP="006F5ED6">
      <w:pPr>
        <w:jc w:val="both"/>
        <w:rPr>
          <w:rFonts w:cs="Arial"/>
          <w:b/>
          <w:szCs w:val="28"/>
        </w:rPr>
      </w:pPr>
      <w:r>
        <w:rPr>
          <w:rFonts w:cs="Arial"/>
          <w:b/>
          <w:szCs w:val="28"/>
        </w:rPr>
        <w:t>The Post-</w:t>
      </w:r>
      <w:r w:rsidR="006F5ED6">
        <w:rPr>
          <w:rFonts w:cs="Arial"/>
          <w:b/>
          <w:szCs w:val="28"/>
        </w:rPr>
        <w:t xml:space="preserve">Holder </w:t>
      </w:r>
    </w:p>
    <w:p w:rsidR="006F5ED6" w:rsidRDefault="006F5ED6" w:rsidP="006F5ED6">
      <w:pPr>
        <w:jc w:val="both"/>
        <w:rPr>
          <w:rFonts w:cs="Arial"/>
          <w:szCs w:val="28"/>
        </w:rPr>
      </w:pPr>
      <w:r>
        <w:rPr>
          <w:rFonts w:cs="Arial"/>
          <w:szCs w:val="28"/>
        </w:rPr>
        <w:t xml:space="preserve">You will work as a Support Worker on your own, and as part of a small team. The job requires someone who has good communication and listening skills with an ability to follow instructions. It is important that the employee is someone who is sensitive to the needs of the employer and his family. It is vital that they are reliable, trustworthy and punctual, and have a good understanding for the need for confidentiality. </w:t>
      </w:r>
    </w:p>
    <w:p w:rsidR="006F5ED6" w:rsidRDefault="006F5ED6" w:rsidP="006F5ED6">
      <w:pPr>
        <w:jc w:val="both"/>
        <w:rPr>
          <w:rFonts w:cs="Arial"/>
          <w:szCs w:val="28"/>
        </w:rPr>
      </w:pPr>
      <w:r>
        <w:rPr>
          <w:rFonts w:cs="Arial"/>
          <w:szCs w:val="28"/>
        </w:rPr>
        <w:t>An ideal post-holder would be someone who is friendly, calm and patient with a good sense of humour. The post-holder will need to be willing to regularly work outdoors in a woodland environment.</w:t>
      </w:r>
    </w:p>
    <w:p w:rsidR="006F5ED6" w:rsidRDefault="006F5ED6" w:rsidP="006F5ED6">
      <w:pPr>
        <w:jc w:val="both"/>
        <w:rPr>
          <w:rFonts w:cs="Arial"/>
          <w:szCs w:val="28"/>
        </w:rPr>
      </w:pPr>
      <w:r>
        <w:rPr>
          <w:rFonts w:cs="Arial"/>
          <w:szCs w:val="28"/>
        </w:rPr>
        <w:t>You do not have to be strong to do the job well but good health and attention to infection risks is important.  There is some moving and assisting in this job so previous experience would be an advantage but not essential as training can be provided.</w:t>
      </w:r>
    </w:p>
    <w:p w:rsidR="006F5ED6" w:rsidRDefault="006F5ED6" w:rsidP="006F5ED6">
      <w:pPr>
        <w:jc w:val="both"/>
        <w:rPr>
          <w:rFonts w:cs="Arial"/>
          <w:szCs w:val="28"/>
        </w:rPr>
      </w:pPr>
      <w:r>
        <w:rPr>
          <w:rFonts w:cs="Arial"/>
          <w:szCs w:val="28"/>
        </w:rPr>
        <w:t>It is the nature of the work of the post that tasks and responsibilities are, in many circumstances, unpredictable and varied. You will therefore be expected to work in a flexible way when the occasion arises that tasks, which are not specifically covered in the job description, have to be undertaken.</w:t>
      </w:r>
    </w:p>
    <w:p w:rsidR="006F5ED6" w:rsidRDefault="006F5ED6" w:rsidP="006F5ED6">
      <w:pPr>
        <w:pStyle w:val="Heading1"/>
        <w:jc w:val="both"/>
        <w:rPr>
          <w:rFonts w:cs="Arial"/>
          <w:sz w:val="28"/>
        </w:rPr>
      </w:pPr>
      <w:r>
        <w:rPr>
          <w:rFonts w:cs="Arial"/>
          <w:sz w:val="28"/>
        </w:rPr>
        <w:t>PERSONAL CARE TASKS</w:t>
      </w:r>
    </w:p>
    <w:p w:rsidR="006F5ED6" w:rsidRDefault="006F5ED6" w:rsidP="006F5ED6"/>
    <w:p w:rsidR="006F5ED6" w:rsidRDefault="006F5ED6" w:rsidP="006F5ED6">
      <w:pPr>
        <w:ind w:left="1440" w:hanging="1440"/>
        <w:jc w:val="both"/>
        <w:rPr>
          <w:rFonts w:cs="Arial"/>
          <w:szCs w:val="28"/>
        </w:rPr>
      </w:pPr>
      <w:r>
        <w:rPr>
          <w:rFonts w:cs="Arial"/>
          <w:b/>
          <w:szCs w:val="28"/>
        </w:rPr>
        <w:t xml:space="preserve">Personal Care: </w:t>
      </w:r>
      <w:r>
        <w:rPr>
          <w:rFonts w:cs="Arial"/>
          <w:szCs w:val="28"/>
        </w:rPr>
        <w:t xml:space="preserve">The employer requires assistance with eating, drinking and toileting. Occasionally medication will </w:t>
      </w:r>
      <w:r w:rsidR="00EF747B">
        <w:rPr>
          <w:rFonts w:cs="Arial"/>
          <w:szCs w:val="28"/>
        </w:rPr>
        <w:t>need</w:t>
      </w:r>
      <w:r>
        <w:rPr>
          <w:rFonts w:cs="Arial"/>
          <w:szCs w:val="28"/>
        </w:rPr>
        <w:t xml:space="preserve"> to be administered.</w:t>
      </w:r>
    </w:p>
    <w:p w:rsidR="006F5ED6" w:rsidRDefault="006F5ED6" w:rsidP="006F5ED6">
      <w:pPr>
        <w:ind w:left="1440" w:hanging="1440"/>
        <w:jc w:val="both"/>
        <w:rPr>
          <w:rFonts w:cs="Arial"/>
          <w:szCs w:val="28"/>
        </w:rPr>
      </w:pPr>
      <w:r>
        <w:rPr>
          <w:rFonts w:cs="Arial"/>
          <w:b/>
          <w:szCs w:val="28"/>
        </w:rPr>
        <w:t>Mobility:</w:t>
      </w:r>
      <w:r>
        <w:rPr>
          <w:rFonts w:cs="Arial"/>
          <w:b/>
          <w:szCs w:val="28"/>
        </w:rPr>
        <w:tab/>
      </w:r>
      <w:r>
        <w:rPr>
          <w:rFonts w:cs="Arial"/>
          <w:szCs w:val="28"/>
        </w:rPr>
        <w:t xml:space="preserve">The employer uses a specialised power chair and requires assistance with repositioning and movement. </w:t>
      </w:r>
    </w:p>
    <w:p w:rsidR="006F5ED6" w:rsidRDefault="006F5ED6" w:rsidP="006F5ED6">
      <w:pPr>
        <w:ind w:left="1440"/>
        <w:jc w:val="both"/>
        <w:rPr>
          <w:rFonts w:cs="Arial"/>
          <w:szCs w:val="28"/>
        </w:rPr>
      </w:pPr>
      <w:r>
        <w:rPr>
          <w:rFonts w:cs="Arial"/>
          <w:szCs w:val="28"/>
        </w:rPr>
        <w:t>You will be required to drive a large wheelchair accessible vehicle.</w:t>
      </w:r>
    </w:p>
    <w:p w:rsidR="006F5ED6" w:rsidRDefault="006F5ED6" w:rsidP="006F5ED6">
      <w:pPr>
        <w:pStyle w:val="Heading2"/>
        <w:jc w:val="both"/>
        <w:rPr>
          <w:rFonts w:cs="Arial"/>
          <w:sz w:val="28"/>
          <w:szCs w:val="28"/>
        </w:rPr>
      </w:pPr>
    </w:p>
    <w:p w:rsidR="006F5ED6" w:rsidRDefault="006F5ED6" w:rsidP="006F5ED6">
      <w:pPr>
        <w:pStyle w:val="Heading2"/>
        <w:jc w:val="both"/>
        <w:rPr>
          <w:rFonts w:cs="Arial"/>
          <w:sz w:val="28"/>
          <w:szCs w:val="28"/>
        </w:rPr>
      </w:pPr>
      <w:r>
        <w:rPr>
          <w:rFonts w:cs="Arial"/>
          <w:sz w:val="28"/>
          <w:szCs w:val="28"/>
        </w:rPr>
        <w:t>OTHER TASKS</w:t>
      </w:r>
    </w:p>
    <w:p w:rsidR="006F5ED6" w:rsidRDefault="006F5ED6" w:rsidP="006F5ED6">
      <w:pPr>
        <w:ind w:left="2160" w:hanging="2160"/>
        <w:jc w:val="both"/>
        <w:rPr>
          <w:rFonts w:cs="Arial"/>
          <w:b/>
          <w:szCs w:val="28"/>
        </w:rPr>
      </w:pPr>
    </w:p>
    <w:p w:rsidR="006F5ED6" w:rsidRDefault="006F5ED6" w:rsidP="006F5ED6">
      <w:pPr>
        <w:ind w:left="2160" w:hanging="2160"/>
        <w:jc w:val="both"/>
        <w:rPr>
          <w:rFonts w:cs="Arial"/>
          <w:szCs w:val="28"/>
        </w:rPr>
      </w:pPr>
      <w:r>
        <w:rPr>
          <w:rFonts w:cs="Arial"/>
          <w:b/>
          <w:szCs w:val="28"/>
        </w:rPr>
        <w:t>Going out:</w:t>
      </w:r>
      <w:r>
        <w:rPr>
          <w:rFonts w:cs="Arial"/>
          <w:b/>
          <w:szCs w:val="28"/>
        </w:rPr>
        <w:tab/>
      </w:r>
      <w:r>
        <w:rPr>
          <w:rFonts w:cs="Arial"/>
          <w:szCs w:val="28"/>
        </w:rPr>
        <w:t>The employer visits a tree nursery twice per week. 2 support workers accompany him. One drives and one acts as an escort.</w:t>
      </w:r>
    </w:p>
    <w:p w:rsidR="006F5ED6" w:rsidRDefault="006F5ED6" w:rsidP="006F5ED6">
      <w:pPr>
        <w:jc w:val="both"/>
        <w:rPr>
          <w:rFonts w:cs="Arial"/>
          <w:b/>
          <w:szCs w:val="28"/>
        </w:rPr>
      </w:pPr>
    </w:p>
    <w:p w:rsidR="006F5ED6" w:rsidRDefault="006F5ED6" w:rsidP="006F5ED6">
      <w:pPr>
        <w:ind w:left="2160" w:hanging="2160"/>
        <w:jc w:val="both"/>
        <w:rPr>
          <w:rFonts w:cs="Arial"/>
          <w:szCs w:val="28"/>
        </w:rPr>
      </w:pPr>
      <w:r>
        <w:rPr>
          <w:rFonts w:cs="Arial"/>
          <w:b/>
          <w:szCs w:val="28"/>
        </w:rPr>
        <w:t>Equipment:</w:t>
      </w:r>
      <w:r>
        <w:rPr>
          <w:rFonts w:cs="Arial"/>
          <w:b/>
          <w:szCs w:val="28"/>
        </w:rPr>
        <w:tab/>
      </w:r>
      <w:r>
        <w:rPr>
          <w:rFonts w:cs="Arial"/>
          <w:szCs w:val="28"/>
        </w:rPr>
        <w:t>Any equipment (e.g. wheelchair) should be kept clean and any problems should be reported immediately to the employer.</w:t>
      </w:r>
    </w:p>
    <w:p w:rsidR="006F5ED6" w:rsidRDefault="006F5ED6" w:rsidP="006F5ED6">
      <w:pPr>
        <w:ind w:left="2160" w:hanging="2160"/>
        <w:jc w:val="both"/>
        <w:rPr>
          <w:rFonts w:cs="Arial"/>
          <w:szCs w:val="28"/>
        </w:rPr>
      </w:pPr>
    </w:p>
    <w:p w:rsidR="006F5ED6" w:rsidRDefault="006F5ED6" w:rsidP="006F5ED6">
      <w:pPr>
        <w:ind w:left="2160" w:hanging="2160"/>
        <w:jc w:val="both"/>
        <w:rPr>
          <w:rFonts w:cs="Arial"/>
          <w:szCs w:val="28"/>
        </w:rPr>
      </w:pPr>
      <w:r>
        <w:rPr>
          <w:rFonts w:cs="Arial"/>
          <w:b/>
          <w:szCs w:val="28"/>
        </w:rPr>
        <w:t xml:space="preserve">Communication: </w:t>
      </w:r>
      <w:r w:rsidR="0068534F">
        <w:rPr>
          <w:rFonts w:cs="Arial"/>
          <w:szCs w:val="28"/>
        </w:rPr>
        <w:t>Muscle tone can a</w:t>
      </w:r>
      <w:r>
        <w:rPr>
          <w:rFonts w:cs="Arial"/>
          <w:szCs w:val="28"/>
        </w:rPr>
        <w:t>ffect the employer's ability to communicate vocally with others, particularly in a crowded or busy public space. You need to be sensitive to these anxiety-causing environments, and to assist the employer with communication in these situations.</w:t>
      </w:r>
    </w:p>
    <w:p w:rsidR="006F5ED6" w:rsidRDefault="006F5ED6" w:rsidP="006F5ED6">
      <w:pPr>
        <w:jc w:val="both"/>
        <w:rPr>
          <w:rFonts w:cs="Arial"/>
          <w:szCs w:val="28"/>
        </w:rPr>
      </w:pPr>
    </w:p>
    <w:p w:rsidR="006F5ED6" w:rsidRDefault="006F5ED6" w:rsidP="006F5ED6">
      <w:pPr>
        <w:ind w:left="2160" w:hanging="2160"/>
        <w:jc w:val="both"/>
        <w:rPr>
          <w:rFonts w:cs="Arial"/>
          <w:b/>
          <w:szCs w:val="28"/>
        </w:rPr>
      </w:pPr>
      <w:r>
        <w:rPr>
          <w:rFonts w:cs="Arial"/>
          <w:b/>
          <w:szCs w:val="28"/>
        </w:rPr>
        <w:t>Leisure Activities</w:t>
      </w:r>
      <w:r>
        <w:rPr>
          <w:rFonts w:cs="Arial"/>
          <w:szCs w:val="28"/>
        </w:rPr>
        <w:t>: You will be required to support the employer appropriately in any leisure activity or social function. This will involve regularly working outdoors in a woodland setting.</w:t>
      </w:r>
    </w:p>
    <w:p w:rsidR="006F5ED6" w:rsidRDefault="006F5ED6" w:rsidP="006F5ED6">
      <w:pPr>
        <w:ind w:left="2160" w:hanging="2160"/>
        <w:jc w:val="both"/>
        <w:rPr>
          <w:rFonts w:cs="Arial"/>
          <w:szCs w:val="28"/>
        </w:rPr>
      </w:pPr>
      <w:r>
        <w:rPr>
          <w:rFonts w:cs="Arial"/>
          <w:b/>
          <w:szCs w:val="28"/>
        </w:rPr>
        <w:t>Other:</w:t>
      </w:r>
      <w:r>
        <w:rPr>
          <w:rFonts w:cs="Arial"/>
          <w:b/>
          <w:szCs w:val="28"/>
        </w:rPr>
        <w:tab/>
      </w:r>
      <w:r>
        <w:rPr>
          <w:rFonts w:cs="Arial"/>
          <w:szCs w:val="28"/>
        </w:rPr>
        <w:t>The employer and his family may require assistance with any other reasonable tasks.</w:t>
      </w:r>
    </w:p>
    <w:p w:rsidR="006F5ED6" w:rsidRDefault="006F5ED6" w:rsidP="006F5ED6"/>
    <w:p w:rsidR="006F5ED6" w:rsidRDefault="006F5ED6" w:rsidP="006F5ED6"/>
    <w:p w:rsidR="006F5ED6" w:rsidRDefault="006F5ED6" w:rsidP="006F5ED6">
      <w:r>
        <w:t xml:space="preserve">To apply for the position please complete and </w:t>
      </w:r>
      <w:r w:rsidR="0083200D">
        <w:t xml:space="preserve">return an application form </w:t>
      </w:r>
      <w:r w:rsidR="00EF747B">
        <w:t xml:space="preserve">as soon as possible. </w:t>
      </w:r>
    </w:p>
    <w:p w:rsidR="00745207" w:rsidRPr="00DE44F2" w:rsidRDefault="00745207" w:rsidP="00745207">
      <w:pPr>
        <w:rPr>
          <w:rFonts w:cs="Arial"/>
          <w:szCs w:val="28"/>
        </w:rPr>
      </w:pPr>
    </w:p>
    <w:p w:rsidR="007D5E4C" w:rsidRDefault="007D5E4C" w:rsidP="008E4FCB"/>
    <w:p w:rsidR="00935721" w:rsidRDefault="00935721">
      <w:r>
        <w:br w:type="page"/>
      </w:r>
    </w:p>
    <w:p w:rsidR="008E4FCB" w:rsidRDefault="008E4FCB">
      <w:r>
        <w:lastRenderedPageBreak/>
        <w:br w:type="page"/>
      </w:r>
    </w:p>
    <w:p w:rsidR="008E4FCB" w:rsidRDefault="008E4FCB" w:rsidP="008173F1">
      <w:pPr>
        <w:pStyle w:val="Heading1"/>
        <w:jc w:val="center"/>
      </w:pPr>
      <w:r>
        <w:lastRenderedPageBreak/>
        <w:t xml:space="preserve">Application Form for Job Reference </w:t>
      </w:r>
      <w:r w:rsidR="006F5ED6">
        <w:t>FI WN EL</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First Name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Surname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Telephone Number</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Mobile Number</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Email Address</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first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second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third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Town.</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 Code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Name of Educational Establishment</w:t>
            </w:r>
          </w:p>
        </w:tc>
        <w:tc>
          <w:tcPr>
            <w:tcW w:w="115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From</w:t>
            </w:r>
          </w:p>
        </w:tc>
        <w:tc>
          <w:tcPr>
            <w:tcW w:w="1275"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To</w:t>
            </w:r>
          </w:p>
        </w:tc>
        <w:tc>
          <w:tcPr>
            <w:tcW w:w="751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Qualifications Gained</w:t>
            </w:r>
          </w:p>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Name of Employer</w:t>
            </w:r>
          </w:p>
        </w:tc>
        <w:tc>
          <w:tcPr>
            <w:tcW w:w="269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Position held</w:t>
            </w:r>
          </w:p>
        </w:tc>
        <w:tc>
          <w:tcPr>
            <w:tcW w:w="113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From</w:t>
            </w:r>
          </w:p>
        </w:tc>
        <w:tc>
          <w:tcPr>
            <w:tcW w:w="1276"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To</w:t>
            </w:r>
          </w:p>
        </w:tc>
        <w:tc>
          <w:tcPr>
            <w:tcW w:w="6520"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 xml:space="preserve">Main Duties and reason for leaving </w:t>
            </w:r>
          </w:p>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cstheme="majorBidi"/>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tcBorders>
              <w:top w:val="single" w:sz="4" w:space="0" w:color="auto"/>
              <w:left w:val="single" w:sz="4" w:space="0" w:color="auto"/>
              <w:bottom w:val="single" w:sz="4" w:space="0" w:color="auto"/>
              <w:right w:val="single" w:sz="4" w:space="0" w:color="auto"/>
            </w:tcBorders>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Please indicate in the table below what times you would be available for work within the period of the day, i.e. if you are available from 7am to 11am Tuesday morning, then put 7-11am in the box.  If you are available for any time write yes and please write no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1848"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Morning</w:t>
            </w:r>
          </w:p>
        </w:tc>
        <w:tc>
          <w:tcPr>
            <w:tcW w:w="2082"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Afternoon</w:t>
            </w:r>
          </w:p>
        </w:tc>
        <w:tc>
          <w:tcPr>
            <w:tcW w:w="184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Evening</w:t>
            </w:r>
          </w:p>
        </w:tc>
        <w:tc>
          <w:tcPr>
            <w:tcW w:w="2835"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Overnight</w:t>
            </w:r>
          </w:p>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Sunday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Monday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Tuesday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Wednesday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Thursday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Friday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Saturday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Pr>
        <w:pStyle w:val="Heading2"/>
      </w:pPr>
      <w:bookmarkStart w:id="0" w:name="_GoBack"/>
      <w:bookmarkEnd w:id="0"/>
      <w:r>
        <w:lastRenderedPageBreak/>
        <w:t>Supporting information</w:t>
      </w:r>
    </w:p>
    <w:p w:rsidR="008E4FCB" w:rsidRDefault="008E4FCB" w:rsidP="008E4FCB">
      <w:r>
        <w:t xml:space="preserve">You do not need to fill out the following questions if they are not applicable to the post.  </w:t>
      </w:r>
      <w:proofErr w:type="gramStart"/>
      <w:r>
        <w:t>e.g</w:t>
      </w:r>
      <w:proofErr w:type="gramEnd"/>
      <w:r>
        <w:t>.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 xml:space="preserve">Are you a member of the PVG Scheme? </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PVG Membership Number</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Do you have a full driving license that is valid in the UK?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Do you have the use of a vehicle?</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If applicable, would you be prepared to use the vehicle for work?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When could you start work?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Where did you see this post advertised?</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Borders>
              <w:top w:val="single" w:sz="4" w:space="0" w:color="auto"/>
              <w:left w:val="single" w:sz="4" w:space="0" w:color="auto"/>
              <w:bottom w:val="single" w:sz="4" w:space="0" w:color="auto"/>
              <w:right w:val="single" w:sz="4" w:space="0" w:color="auto"/>
            </w:tcBorders>
          </w:tcPr>
          <w:p w:rsidR="008E4FCB" w:rsidRDefault="008E4FCB"/>
        </w:tc>
        <w:tc>
          <w:tcPr>
            <w:tcW w:w="3407"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Reference 1</w:t>
            </w:r>
          </w:p>
        </w:tc>
        <w:tc>
          <w:tcPr>
            <w:tcW w:w="3969"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Reference 2</w:t>
            </w:r>
          </w:p>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Name</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Position</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Relationship to you</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 xml:space="preserve">Title of referee </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Company</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line 1</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line 2</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town</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 code</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Email address</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Telephone number</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r>
        <w:t xml:space="preserve">Please return the </w:t>
      </w:r>
      <w:r w:rsidR="0083604C">
        <w:t xml:space="preserve">completed application form </w:t>
      </w:r>
      <w:r w:rsidR="00EF747B">
        <w:t>as soon as possible</w:t>
      </w:r>
      <w:r>
        <w:t>.</w:t>
      </w:r>
    </w:p>
    <w:p w:rsidR="008E4FCB" w:rsidRDefault="008E4FCB" w:rsidP="008E4FCB">
      <w:pPr>
        <w:spacing w:line="240" w:lineRule="auto"/>
      </w:pPr>
      <w:r>
        <w:t xml:space="preserve">Application forms may be returned by email to: </w:t>
      </w:r>
      <w:hyperlink r:id="rId13" w:history="1">
        <w:r>
          <w:rPr>
            <w:rStyle w:val="Hyperlink"/>
          </w:rPr>
          <w:t>pajobs@lothiancil.org.uk</w:t>
        </w:r>
      </w:hyperlink>
      <w:r>
        <w:t xml:space="preserve"> or can be posted to:</w:t>
      </w:r>
    </w:p>
    <w:p w:rsidR="008E4FCB" w:rsidRDefault="00EF747B" w:rsidP="008E4FCB">
      <w:pPr>
        <w:spacing w:line="240" w:lineRule="auto"/>
      </w:pPr>
      <w:r>
        <w:t xml:space="preserve">FI WN EL </w:t>
      </w:r>
      <w:r w:rsidR="008E4FCB">
        <w:t>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5DA" w:rsidRDefault="005345DA" w:rsidP="005345DA">
      <w:pPr>
        <w:spacing w:after="0" w:line="240" w:lineRule="auto"/>
      </w:pPr>
      <w:r>
        <w:separator/>
      </w:r>
    </w:p>
  </w:endnote>
  <w:endnote w:type="continuationSeparator" w:id="0">
    <w:p w:rsidR="005345DA" w:rsidRDefault="005345DA" w:rsidP="0053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5DA" w:rsidRDefault="00534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5DA" w:rsidRDefault="005345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5DA" w:rsidRDefault="00534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5DA" w:rsidRDefault="005345DA" w:rsidP="005345DA">
      <w:pPr>
        <w:spacing w:after="0" w:line="240" w:lineRule="auto"/>
      </w:pPr>
      <w:r>
        <w:separator/>
      </w:r>
    </w:p>
  </w:footnote>
  <w:footnote w:type="continuationSeparator" w:id="0">
    <w:p w:rsidR="005345DA" w:rsidRDefault="005345DA" w:rsidP="00534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5DA" w:rsidRDefault="00534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5DA" w:rsidRDefault="005345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5DA" w:rsidRDefault="00534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35F88"/>
    <w:rsid w:val="00100390"/>
    <w:rsid w:val="00106962"/>
    <w:rsid w:val="00126758"/>
    <w:rsid w:val="00131482"/>
    <w:rsid w:val="00134F3C"/>
    <w:rsid w:val="00174AA8"/>
    <w:rsid w:val="001A04F3"/>
    <w:rsid w:val="001D3F26"/>
    <w:rsid w:val="002454AB"/>
    <w:rsid w:val="002520D2"/>
    <w:rsid w:val="003256C8"/>
    <w:rsid w:val="00362C6F"/>
    <w:rsid w:val="003D2483"/>
    <w:rsid w:val="00407496"/>
    <w:rsid w:val="0042167B"/>
    <w:rsid w:val="004316E6"/>
    <w:rsid w:val="00524536"/>
    <w:rsid w:val="005345DA"/>
    <w:rsid w:val="00541DAE"/>
    <w:rsid w:val="005906CC"/>
    <w:rsid w:val="00611459"/>
    <w:rsid w:val="00637786"/>
    <w:rsid w:val="0065115B"/>
    <w:rsid w:val="006769E3"/>
    <w:rsid w:val="0068534F"/>
    <w:rsid w:val="006E658F"/>
    <w:rsid w:val="006F5ED6"/>
    <w:rsid w:val="006F611A"/>
    <w:rsid w:val="00736FEA"/>
    <w:rsid w:val="00745207"/>
    <w:rsid w:val="00753E05"/>
    <w:rsid w:val="007949FE"/>
    <w:rsid w:val="007B530E"/>
    <w:rsid w:val="007D5E4C"/>
    <w:rsid w:val="007F6E6D"/>
    <w:rsid w:val="008173F1"/>
    <w:rsid w:val="0082500C"/>
    <w:rsid w:val="0083200D"/>
    <w:rsid w:val="0083604C"/>
    <w:rsid w:val="00860970"/>
    <w:rsid w:val="008A30FD"/>
    <w:rsid w:val="008A6C35"/>
    <w:rsid w:val="008E4FCB"/>
    <w:rsid w:val="00935721"/>
    <w:rsid w:val="00991ED0"/>
    <w:rsid w:val="00A24229"/>
    <w:rsid w:val="00A7758E"/>
    <w:rsid w:val="00A8135A"/>
    <w:rsid w:val="00A83652"/>
    <w:rsid w:val="00AC0F72"/>
    <w:rsid w:val="00AE4B8E"/>
    <w:rsid w:val="00B13A9B"/>
    <w:rsid w:val="00B720D0"/>
    <w:rsid w:val="00BB43D4"/>
    <w:rsid w:val="00C633E9"/>
    <w:rsid w:val="00C86D95"/>
    <w:rsid w:val="00CD197C"/>
    <w:rsid w:val="00D005AB"/>
    <w:rsid w:val="00D318E9"/>
    <w:rsid w:val="00DB1B72"/>
    <w:rsid w:val="00DC00D5"/>
    <w:rsid w:val="00DC5262"/>
    <w:rsid w:val="00E43757"/>
    <w:rsid w:val="00E757C5"/>
    <w:rsid w:val="00E96636"/>
    <w:rsid w:val="00ED1FBA"/>
    <w:rsid w:val="00ED5DAB"/>
    <w:rsid w:val="00EF3BCD"/>
    <w:rsid w:val="00EF747B"/>
    <w:rsid w:val="00F53F8A"/>
    <w:rsid w:val="00FD01A4"/>
    <w:rsid w:val="00FF5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E847C-9FB3-4429-A00C-5C44BD40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96"/>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407496"/>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407496"/>
    <w:rPr>
      <w:rFonts w:ascii="Arial" w:eastAsiaTheme="majorEastAsia" w:hAnsi="Arial" w:cstheme="majorBidi"/>
      <w:b/>
      <w:bCs/>
      <w:sz w:val="28"/>
    </w:rPr>
  </w:style>
  <w:style w:type="table" w:styleId="TableGrid">
    <w:name w:val="Table Grid"/>
    <w:basedOn w:val="TableNormal"/>
    <w:uiPriority w:val="59"/>
    <w:rsid w:val="00CD1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color w:val="0000FF" w:themeColor="hyperlink"/>
      <w:u w:val="single"/>
    </w:rPr>
  </w:style>
  <w:style w:type="paragraph" w:styleId="Title">
    <w:name w:val="Title"/>
    <w:basedOn w:val="Normal"/>
    <w:link w:val="TitleChar"/>
    <w:qFormat/>
    <w:rsid w:val="00745207"/>
    <w:pPr>
      <w:spacing w:after="0" w:line="240" w:lineRule="auto"/>
      <w:jc w:val="center"/>
    </w:pPr>
    <w:rPr>
      <w:rFonts w:eastAsia="Times New Roman" w:cs="Times New Roman"/>
      <w:b/>
      <w:szCs w:val="20"/>
      <w:lang w:val="en-US"/>
    </w:rPr>
  </w:style>
  <w:style w:type="character" w:customStyle="1" w:styleId="TitleChar">
    <w:name w:val="Title Char"/>
    <w:basedOn w:val="DefaultParagraphFont"/>
    <w:link w:val="Title"/>
    <w:rsid w:val="00745207"/>
    <w:rPr>
      <w:rFonts w:ascii="Arial" w:eastAsia="Times New Roman" w:hAnsi="Arial" w:cs="Times New Roman"/>
      <w:b/>
      <w:sz w:val="28"/>
      <w:szCs w:val="20"/>
      <w:lang w:val="en-US"/>
    </w:rPr>
  </w:style>
  <w:style w:type="paragraph" w:styleId="BodyText">
    <w:name w:val="Body Text"/>
    <w:basedOn w:val="Normal"/>
    <w:link w:val="BodyTextChar"/>
    <w:rsid w:val="00745207"/>
    <w:pPr>
      <w:spacing w:after="0" w:line="240" w:lineRule="auto"/>
    </w:pPr>
    <w:rPr>
      <w:rFonts w:eastAsia="Times New Roman" w:cs="Times New Roman"/>
      <w:i/>
      <w:sz w:val="24"/>
      <w:szCs w:val="20"/>
      <w:lang w:val="en-US"/>
    </w:rPr>
  </w:style>
  <w:style w:type="character" w:customStyle="1" w:styleId="BodyTextChar">
    <w:name w:val="Body Text Char"/>
    <w:basedOn w:val="DefaultParagraphFont"/>
    <w:link w:val="BodyText"/>
    <w:rsid w:val="00745207"/>
    <w:rPr>
      <w:rFonts w:ascii="Arial" w:eastAsia="Times New Roman" w:hAnsi="Arial" w:cs="Times New Roman"/>
      <w:i/>
      <w:sz w:val="24"/>
      <w:szCs w:val="20"/>
      <w:lang w:val="en-US"/>
    </w:rPr>
  </w:style>
  <w:style w:type="paragraph" w:styleId="Header">
    <w:name w:val="header"/>
    <w:basedOn w:val="Normal"/>
    <w:link w:val="HeaderChar"/>
    <w:uiPriority w:val="99"/>
    <w:unhideWhenUsed/>
    <w:rsid w:val="00534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5DA"/>
    <w:rPr>
      <w:rFonts w:ascii="Arial" w:hAnsi="Arial"/>
      <w:sz w:val="28"/>
    </w:rPr>
  </w:style>
  <w:style w:type="paragraph" w:styleId="Footer">
    <w:name w:val="footer"/>
    <w:basedOn w:val="Normal"/>
    <w:link w:val="FooterChar"/>
    <w:uiPriority w:val="99"/>
    <w:unhideWhenUsed/>
    <w:rsid w:val="00534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5DA"/>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48043">
      <w:bodyDiv w:val="1"/>
      <w:marLeft w:val="0"/>
      <w:marRight w:val="0"/>
      <w:marTop w:val="0"/>
      <w:marBottom w:val="0"/>
      <w:divBdr>
        <w:top w:val="none" w:sz="0" w:space="0" w:color="auto"/>
        <w:left w:val="none" w:sz="0" w:space="0" w:color="auto"/>
        <w:bottom w:val="none" w:sz="0" w:space="0" w:color="auto"/>
        <w:right w:val="none" w:sz="0" w:space="0" w:color="auto"/>
      </w:divBdr>
    </w:div>
    <w:div w:id="524028011">
      <w:bodyDiv w:val="1"/>
      <w:marLeft w:val="0"/>
      <w:marRight w:val="0"/>
      <w:marTop w:val="0"/>
      <w:marBottom w:val="0"/>
      <w:divBdr>
        <w:top w:val="none" w:sz="0" w:space="0" w:color="auto"/>
        <w:left w:val="none" w:sz="0" w:space="0" w:color="auto"/>
        <w:bottom w:val="none" w:sz="0" w:space="0" w:color="auto"/>
        <w:right w:val="none" w:sz="0" w:space="0" w:color="auto"/>
      </w:divBdr>
    </w:div>
    <w:div w:id="647710197">
      <w:bodyDiv w:val="1"/>
      <w:marLeft w:val="0"/>
      <w:marRight w:val="0"/>
      <w:marTop w:val="0"/>
      <w:marBottom w:val="0"/>
      <w:divBdr>
        <w:top w:val="none" w:sz="0" w:space="0" w:color="auto"/>
        <w:left w:val="none" w:sz="0" w:space="0" w:color="auto"/>
        <w:bottom w:val="none" w:sz="0" w:space="0" w:color="auto"/>
        <w:right w:val="none" w:sz="0" w:space="0" w:color="auto"/>
      </w:divBdr>
    </w:div>
    <w:div w:id="1633975485">
      <w:bodyDiv w:val="1"/>
      <w:marLeft w:val="0"/>
      <w:marRight w:val="0"/>
      <w:marTop w:val="0"/>
      <w:marBottom w:val="0"/>
      <w:divBdr>
        <w:top w:val="none" w:sz="0" w:space="0" w:color="auto"/>
        <w:left w:val="none" w:sz="0" w:space="0" w:color="auto"/>
        <w:bottom w:val="none" w:sz="0" w:space="0" w:color="auto"/>
        <w:right w:val="none" w:sz="0" w:space="0" w:color="auto"/>
      </w:divBdr>
    </w:div>
    <w:div w:id="19592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neil</dc:creator>
  <cp:lastModifiedBy>pajobs</cp:lastModifiedBy>
  <cp:revision>7</cp:revision>
  <cp:lastPrinted>2014-02-13T15:52:00Z</cp:lastPrinted>
  <dcterms:created xsi:type="dcterms:W3CDTF">2019-07-30T09:42:00Z</dcterms:created>
  <dcterms:modified xsi:type="dcterms:W3CDTF">2019-10-17T11:25:00Z</dcterms:modified>
</cp:coreProperties>
</file>