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448FA">
        <w:rPr>
          <w:rFonts w:cs="Arial"/>
          <w:sz w:val="28"/>
          <w:u w:val="single"/>
        </w:rPr>
        <w:t>LIMC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34114C" w:rsidRDefault="0034114C" w:rsidP="007A0C31">
      <w:pPr>
        <w:rPr>
          <w:b/>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is employed to help me live my life the way I choose; getting the right assistance, when I need it, allows me to lead my life independently. The job involves assisting me with a variety of tasks. Like most people, my day varies so it is difficult to list every task that is expected.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The job involves sometimes assisting me to and from appointments using my manual wheelchair and due to my long-term conditions I can easily pick up viruses, so general good health is important.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must have excellent communication and listening skills and be able to follow instructions as well as use their own initiative without close supervision, particularly when I am unwell.</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Domestic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Preparing and cooking food to meet my dietary needs</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Washing dishes and general upkeep of the kitchen</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General cleaning and tidying of house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Doing laundry and changing my bed for me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with shopping</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to look after my pets and walking my dog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Social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Help to go out, with or without friends</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when going out for a walk</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Shopping for pleasure</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with correspondence – phone calls / letter writing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szCs w:val="28"/>
        </w:rPr>
      </w:pPr>
      <w:r w:rsidRPr="00A448FA">
        <w:rPr>
          <w:rFonts w:cs="Arial"/>
          <w:b/>
          <w:szCs w:val="28"/>
        </w:rPr>
        <w:t>Other Tasks</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color w:val="FF0000"/>
          <w:szCs w:val="28"/>
        </w:rPr>
      </w:pP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Assistance to maintain upkeep of my wheelchair</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 xml:space="preserve">Driving </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Any other reasonable task</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lastRenderedPageBreak/>
        <w:t>Personal Qualities and Experience</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I require a Personal Assistant who is friendly and approachable, balanced with being reliable, trustworthy and punctual.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It is important that an employee is aware of and sensitive to my needs, can maintain confidentiality and respect professional boundaries.</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Applications are preferred from those with social care experience and/or qualifications although a demonstrated willingness to learn and a proactive attitude without the requisite experience will be considered.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Applicants should be drivers, ideally with their own vehicles and business insurance. If you are not a driver, your application would be considered as part of a job share only.</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b/>
          <w:szCs w:val="28"/>
        </w:rPr>
      </w:pPr>
      <w:r w:rsidRPr="00A448FA">
        <w:rPr>
          <w:rFonts w:cs="Arial"/>
          <w:b/>
          <w:szCs w:val="28"/>
        </w:rPr>
        <w:t>The Post</w:t>
      </w:r>
    </w:p>
    <w:p w:rsidR="00A448FA" w:rsidRPr="00A448FA" w:rsidRDefault="00A448FA" w:rsidP="00A448FA">
      <w:pPr>
        <w:spacing w:after="0" w:line="240" w:lineRule="auto"/>
        <w:rPr>
          <w:rFonts w:cs="Arial"/>
          <w:b/>
          <w:szCs w:val="28"/>
        </w:rPr>
      </w:pPr>
    </w:p>
    <w:p w:rsidR="00A448FA" w:rsidRPr="00A448FA" w:rsidRDefault="00A448FA" w:rsidP="00A448FA">
      <w:pPr>
        <w:spacing w:after="0" w:line="240" w:lineRule="auto"/>
        <w:rPr>
          <w:rFonts w:cs="Arial"/>
          <w:szCs w:val="28"/>
        </w:rPr>
      </w:pPr>
      <w:r w:rsidRPr="00A448FA">
        <w:rPr>
          <w:rFonts w:cs="Arial"/>
          <w:szCs w:val="28"/>
        </w:rPr>
        <w:t>There are around 16 hours per week available either for one for PA or as a job share. Some overtime will be also available to cover for absences and holidays. Hours are flexible and can be discussed at interview but would, ideally, including evenings.</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The rate of pay will be £9.46 per hour. There is also paid annual leave and I offer a pension scheme.</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lang w:val="en-US"/>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A448FA">
        <w:t>LIMC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w:t>
      </w:r>
      <w:r w:rsidR="00A448FA">
        <w:t>e completed application form 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D6" w:rsidRDefault="006C54D6" w:rsidP="0047782A">
      <w:pPr>
        <w:spacing w:after="0" w:line="240" w:lineRule="auto"/>
      </w:pPr>
      <w:r>
        <w:separator/>
      </w:r>
    </w:p>
  </w:endnote>
  <w:endnote w:type="continuationSeparator" w:id="0">
    <w:p w:rsidR="006C54D6" w:rsidRDefault="006C54D6"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D6" w:rsidRDefault="006C54D6" w:rsidP="0047782A">
      <w:pPr>
        <w:spacing w:after="0" w:line="240" w:lineRule="auto"/>
      </w:pPr>
      <w:r>
        <w:separator/>
      </w:r>
    </w:p>
  </w:footnote>
  <w:footnote w:type="continuationSeparator" w:id="0">
    <w:p w:rsidR="006C54D6" w:rsidRDefault="006C54D6"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5F7097"/>
    <w:rsid w:val="00611459"/>
    <w:rsid w:val="00637786"/>
    <w:rsid w:val="0065115B"/>
    <w:rsid w:val="006769E3"/>
    <w:rsid w:val="006C54D6"/>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448FA"/>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FF7497-0FD8-4732-8CF9-95380D4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82600">
      <w:marLeft w:val="0"/>
      <w:marRight w:val="0"/>
      <w:marTop w:val="0"/>
      <w:marBottom w:val="0"/>
      <w:divBdr>
        <w:top w:val="none" w:sz="0" w:space="0" w:color="auto"/>
        <w:left w:val="none" w:sz="0" w:space="0" w:color="auto"/>
        <w:bottom w:val="none" w:sz="0" w:space="0" w:color="auto"/>
        <w:right w:val="none" w:sz="0" w:space="0" w:color="auto"/>
      </w:divBdr>
    </w:div>
    <w:div w:id="1129282601">
      <w:marLeft w:val="0"/>
      <w:marRight w:val="0"/>
      <w:marTop w:val="0"/>
      <w:marBottom w:val="0"/>
      <w:divBdr>
        <w:top w:val="none" w:sz="0" w:space="0" w:color="auto"/>
        <w:left w:val="none" w:sz="0" w:space="0" w:color="auto"/>
        <w:bottom w:val="none" w:sz="0" w:space="0" w:color="auto"/>
        <w:right w:val="none" w:sz="0" w:space="0" w:color="auto"/>
      </w:divBdr>
    </w:div>
    <w:div w:id="1129282602">
      <w:marLeft w:val="0"/>
      <w:marRight w:val="0"/>
      <w:marTop w:val="0"/>
      <w:marBottom w:val="0"/>
      <w:divBdr>
        <w:top w:val="none" w:sz="0" w:space="0" w:color="auto"/>
        <w:left w:val="none" w:sz="0" w:space="0" w:color="auto"/>
        <w:bottom w:val="none" w:sz="0" w:space="0" w:color="auto"/>
        <w:right w:val="none" w:sz="0" w:space="0" w:color="auto"/>
      </w:divBdr>
    </w:div>
    <w:div w:id="1129282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2019-07-29T15:31:00Z</dcterms:created>
  <dcterms:modified xsi:type="dcterms:W3CDTF">2019-07-29T15:31:00Z</dcterms:modified>
</cp:coreProperties>
</file>