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A63A9" w:rsidRPr="00244F4F" w:rsidRDefault="00730F3C" w:rsidP="008A63A9">
      <w:pPr>
        <w:rPr>
          <w:b/>
        </w:rPr>
      </w:pPr>
      <w:r>
        <w:rPr>
          <w:b/>
        </w:rPr>
        <w:t xml:space="preserve">Job Ref MM WN ED: </w:t>
      </w:r>
      <w:r w:rsidR="008A63A9" w:rsidRPr="00244F4F">
        <w:rPr>
          <w:b/>
        </w:rPr>
        <w:t>P</w:t>
      </w:r>
      <w:r>
        <w:rPr>
          <w:b/>
        </w:rPr>
        <w:t xml:space="preserve">ersonal </w:t>
      </w:r>
      <w:r w:rsidR="008A63A9" w:rsidRPr="00244F4F">
        <w:rPr>
          <w:b/>
        </w:rPr>
        <w:t>A</w:t>
      </w:r>
      <w:r>
        <w:rPr>
          <w:b/>
        </w:rPr>
        <w:t>ssistant</w:t>
      </w:r>
      <w:r w:rsidR="008A63A9" w:rsidRPr="00244F4F">
        <w:rPr>
          <w:b/>
        </w:rPr>
        <w:t xml:space="preserve"> required to assist d</w:t>
      </w:r>
      <w:r w:rsidR="00F5269C">
        <w:rPr>
          <w:b/>
        </w:rPr>
        <w:t xml:space="preserve">isabled man in </w:t>
      </w:r>
      <w:proofErr w:type="spellStart"/>
      <w:r w:rsidR="00F5269C">
        <w:rPr>
          <w:b/>
        </w:rPr>
        <w:t>Niddrie</w:t>
      </w:r>
      <w:proofErr w:type="spellEnd"/>
      <w:r w:rsidR="00F5269C">
        <w:rPr>
          <w:b/>
        </w:rPr>
        <w:t xml:space="preserve"> – </w:t>
      </w:r>
      <w:r w:rsidR="00F5269C" w:rsidRPr="00F5269C">
        <w:rPr>
          <w:rFonts w:cs="Arial"/>
          <w:b/>
          <w:szCs w:val="28"/>
        </w:rPr>
        <w:t>Saturday to Wednesday 5 pm to 7 pm</w:t>
      </w:r>
      <w:r w:rsidR="00F5269C">
        <w:rPr>
          <w:b/>
        </w:rPr>
        <w:t xml:space="preserve"> </w:t>
      </w:r>
      <w:r w:rsidR="008A63A9" w:rsidRPr="00244F4F">
        <w:rPr>
          <w:b/>
        </w:rPr>
        <w:t xml:space="preserve">position </w:t>
      </w:r>
    </w:p>
    <w:p w:rsidR="008E4FCB" w:rsidRDefault="008E4FCB" w:rsidP="008E4FCB">
      <w:pPr>
        <w:pStyle w:val="Heading1"/>
        <w:rPr>
          <w:rFonts w:cs="Arial"/>
          <w:sz w:val="28"/>
          <w:u w:val="single"/>
        </w:rPr>
      </w:pP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FA4EB1" w:rsidRDefault="00FA4EB1"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lastRenderedPageBreak/>
        <w:br w:type="page"/>
      </w:r>
    </w:p>
    <w:p w:rsidR="00745207" w:rsidRPr="008A63A9" w:rsidRDefault="00745207" w:rsidP="008A63A9">
      <w:pPr>
        <w:jc w:val="center"/>
        <w:rPr>
          <w:b/>
        </w:rPr>
      </w:pPr>
      <w:r w:rsidRPr="008A63A9">
        <w:rPr>
          <w:rFonts w:cs="Arial"/>
          <w:b/>
          <w:sz w:val="32"/>
          <w:szCs w:val="32"/>
        </w:rPr>
        <w:t>Job Description for Personal Assistant</w:t>
      </w:r>
    </w:p>
    <w:p w:rsidR="008A63A9" w:rsidRPr="008A63A9" w:rsidRDefault="008A63A9" w:rsidP="008A63A9">
      <w:pPr>
        <w:jc w:val="center"/>
        <w:rPr>
          <w:b/>
        </w:rPr>
      </w:pPr>
      <w:r w:rsidRPr="008A63A9">
        <w:rPr>
          <w:b/>
        </w:rPr>
        <w:t xml:space="preserve">Job Ref MM WN ED </w:t>
      </w:r>
    </w:p>
    <w:p w:rsidR="00D90A06" w:rsidRPr="008A63A9" w:rsidRDefault="00D90A06" w:rsidP="00D90A06">
      <w:pPr>
        <w:pStyle w:val="Title"/>
        <w:rPr>
          <w:rFonts w:cs="Arial"/>
          <w:sz w:val="32"/>
          <w:szCs w:val="32"/>
          <w:lang w:val="en-GB"/>
        </w:rPr>
      </w:pPr>
    </w:p>
    <w:p w:rsidR="008A63A9" w:rsidRPr="00244F4F" w:rsidRDefault="008A63A9" w:rsidP="008A63A9">
      <w:pPr>
        <w:rPr>
          <w:b/>
        </w:rPr>
      </w:pPr>
      <w:r w:rsidRPr="00244F4F">
        <w:rPr>
          <w:b/>
        </w:rPr>
        <w:t xml:space="preserve">PA required to assist disabled man in </w:t>
      </w:r>
      <w:proofErr w:type="spellStart"/>
      <w:r w:rsidRPr="00244F4F">
        <w:rPr>
          <w:b/>
        </w:rPr>
        <w:t>Niddrie</w:t>
      </w:r>
      <w:proofErr w:type="spellEnd"/>
      <w:r w:rsidRPr="00244F4F">
        <w:rPr>
          <w:b/>
        </w:rPr>
        <w:t xml:space="preserve"> – </w:t>
      </w:r>
      <w:r w:rsidR="00F5269C" w:rsidRPr="00F5269C">
        <w:rPr>
          <w:rFonts w:cs="Arial"/>
          <w:b/>
          <w:szCs w:val="28"/>
        </w:rPr>
        <w:t>Saturday to Wednesday 5 pm to 7 pm</w:t>
      </w:r>
      <w:r w:rsidR="00F5269C" w:rsidRPr="00244F4F">
        <w:rPr>
          <w:b/>
        </w:rPr>
        <w:t xml:space="preserve"> </w:t>
      </w:r>
      <w:r w:rsidRPr="00244F4F">
        <w:rPr>
          <w:b/>
        </w:rPr>
        <w:t xml:space="preserve">position </w:t>
      </w:r>
    </w:p>
    <w:p w:rsidR="00C55A53" w:rsidRDefault="00C55A53" w:rsidP="00C55A53">
      <w:pPr>
        <w:rPr>
          <w:rFonts w:cs="Arial"/>
          <w:szCs w:val="28"/>
        </w:rPr>
      </w:pPr>
      <w:r w:rsidRPr="002728C9">
        <w:rPr>
          <w:rFonts w:cs="Arial"/>
          <w:szCs w:val="28"/>
        </w:rPr>
        <w:t>The aim of the job is to provide assistance requir</w:t>
      </w:r>
      <w:r w:rsidR="00B62CCD">
        <w:rPr>
          <w:rFonts w:cs="Arial"/>
          <w:szCs w:val="28"/>
        </w:rPr>
        <w:t xml:space="preserve">ed by the employer, a disabled </w:t>
      </w:r>
      <w:r w:rsidRPr="002728C9">
        <w:rPr>
          <w:rFonts w:cs="Arial"/>
          <w:szCs w:val="28"/>
        </w:rPr>
        <w:t xml:space="preserve">man who lives in the </w:t>
      </w:r>
      <w:proofErr w:type="spellStart"/>
      <w:r w:rsidRPr="002728C9">
        <w:rPr>
          <w:rFonts w:cs="Arial"/>
          <w:szCs w:val="28"/>
        </w:rPr>
        <w:t>Niddrie</w:t>
      </w:r>
      <w:proofErr w:type="spellEnd"/>
      <w:r w:rsidRPr="002728C9">
        <w:rPr>
          <w:rFonts w:cs="Arial"/>
          <w:szCs w:val="28"/>
        </w:rPr>
        <w:t xml:space="preserve"> area of Edinburgh.</w:t>
      </w:r>
    </w:p>
    <w:p w:rsidR="00AA4F27" w:rsidRDefault="00AA4F27" w:rsidP="00AA4F27">
      <w:r>
        <w:t>Tasks will be mainly preparing and cook</w:t>
      </w:r>
      <w:r w:rsidR="00B62CCD">
        <w:t>ing food but could also include</w:t>
      </w:r>
      <w:r>
        <w:t xml:space="preserve"> assistance with personal care and domestic duties.</w:t>
      </w:r>
    </w:p>
    <w:p w:rsidR="00C55A53" w:rsidRPr="00EC32E7" w:rsidRDefault="00C55A53" w:rsidP="00C55A53">
      <w:pPr>
        <w:rPr>
          <w:rFonts w:cs="Arial"/>
          <w:szCs w:val="28"/>
        </w:rPr>
      </w:pPr>
      <w:r w:rsidRPr="00EC32E7">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C55A53" w:rsidRPr="00EC32E7" w:rsidRDefault="00C55A53" w:rsidP="00C55A53">
      <w:pPr>
        <w:rPr>
          <w:rFonts w:cs="Arial"/>
          <w:szCs w:val="28"/>
        </w:rPr>
      </w:pPr>
      <w:r w:rsidRPr="00EC32E7">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C55A53" w:rsidRDefault="00C55A53" w:rsidP="00C55A53">
      <w:pPr>
        <w:rPr>
          <w:rFonts w:cs="Arial"/>
          <w:szCs w:val="28"/>
        </w:rPr>
      </w:pPr>
      <w:r w:rsidRPr="00EC32E7">
        <w:rPr>
          <w:rFonts w:cs="Arial"/>
          <w:szCs w:val="28"/>
        </w:rPr>
        <w:t>The job involves moving and assisting</w:t>
      </w:r>
      <w:r>
        <w:rPr>
          <w:rFonts w:cs="Arial"/>
          <w:szCs w:val="28"/>
        </w:rPr>
        <w:t xml:space="preserve"> and the </w:t>
      </w:r>
      <w:r w:rsidRPr="00EC32E7">
        <w:rPr>
          <w:rFonts w:cs="Arial"/>
          <w:szCs w:val="28"/>
        </w:rPr>
        <w:t>use of a hois</w:t>
      </w:r>
      <w:r>
        <w:rPr>
          <w:rFonts w:cs="Arial"/>
          <w:szCs w:val="28"/>
        </w:rPr>
        <w:t>t.  Experience of this is not essential as training will be given.</w:t>
      </w:r>
    </w:p>
    <w:p w:rsidR="00C55A53" w:rsidRPr="00EC32E7" w:rsidRDefault="00C55A53" w:rsidP="00C55A53">
      <w:pPr>
        <w:rPr>
          <w:rFonts w:cs="Arial"/>
          <w:szCs w:val="28"/>
        </w:rPr>
      </w:pPr>
      <w:r w:rsidRPr="002728C9">
        <w:rPr>
          <w:rFonts w:cs="Arial"/>
          <w:szCs w:val="28"/>
        </w:rPr>
        <w:t>You do not have to be strong to do the job well but general good health is</w:t>
      </w:r>
      <w:r w:rsidRPr="00EC32E7">
        <w:rPr>
          <w:rFonts w:cs="Arial"/>
          <w:szCs w:val="28"/>
        </w:rPr>
        <w:t xml:space="preserve"> important. </w:t>
      </w:r>
    </w:p>
    <w:p w:rsidR="00C55A53" w:rsidRPr="00EC32E7" w:rsidRDefault="00C55A53" w:rsidP="00C55A53">
      <w:pPr>
        <w:rPr>
          <w:rFonts w:cs="Arial"/>
          <w:szCs w:val="28"/>
        </w:rPr>
      </w:pPr>
      <w:r w:rsidRPr="00EC32E7">
        <w:rPr>
          <w:rFonts w:cs="Arial"/>
          <w:szCs w:val="28"/>
        </w:rPr>
        <w:t>The job requires providing assistance with the following:</w:t>
      </w:r>
    </w:p>
    <w:p w:rsidR="00C55A53" w:rsidRPr="00EC32E7" w:rsidRDefault="00C55A53" w:rsidP="00C55A53">
      <w:pPr>
        <w:pStyle w:val="Heading1"/>
        <w:rPr>
          <w:rFonts w:cs="Arial"/>
          <w:color w:val="FF0000"/>
          <w:sz w:val="28"/>
        </w:rPr>
      </w:pPr>
      <w:r w:rsidRPr="00EC32E7">
        <w:rPr>
          <w:rFonts w:cs="Arial"/>
          <w:sz w:val="28"/>
        </w:rPr>
        <w:t>Personal Tasks</w:t>
      </w:r>
    </w:p>
    <w:p w:rsidR="00C55A53" w:rsidRPr="00EC32E7" w:rsidRDefault="00C55A53" w:rsidP="00C55A53">
      <w:pPr>
        <w:numPr>
          <w:ilvl w:val="0"/>
          <w:numId w:val="1"/>
        </w:numPr>
        <w:spacing w:after="0" w:line="240" w:lineRule="auto"/>
        <w:ind w:left="0" w:firstLine="0"/>
        <w:rPr>
          <w:rFonts w:cs="Arial"/>
          <w:szCs w:val="28"/>
        </w:rPr>
      </w:pPr>
      <w:r w:rsidRPr="00EC32E7">
        <w:rPr>
          <w:rFonts w:cs="Arial"/>
          <w:szCs w:val="28"/>
        </w:rPr>
        <w:t>Assistance getting in and out of bed</w:t>
      </w:r>
    </w:p>
    <w:p w:rsidR="00C55A53" w:rsidRPr="00EC32E7" w:rsidRDefault="00C55A53" w:rsidP="00C55A53">
      <w:pPr>
        <w:numPr>
          <w:ilvl w:val="0"/>
          <w:numId w:val="1"/>
        </w:numPr>
        <w:spacing w:after="0" w:line="240" w:lineRule="auto"/>
        <w:ind w:left="0" w:firstLine="0"/>
        <w:rPr>
          <w:rFonts w:cs="Arial"/>
          <w:szCs w:val="28"/>
        </w:rPr>
      </w:pPr>
      <w:r w:rsidRPr="00EC32E7">
        <w:rPr>
          <w:rFonts w:cs="Arial"/>
          <w:szCs w:val="28"/>
        </w:rPr>
        <w:t>Assistance with showering / bathing</w:t>
      </w:r>
    </w:p>
    <w:p w:rsidR="00C55A53" w:rsidRPr="00EC32E7" w:rsidRDefault="00C55A53" w:rsidP="00C55A53">
      <w:pPr>
        <w:numPr>
          <w:ilvl w:val="0"/>
          <w:numId w:val="1"/>
        </w:numPr>
        <w:spacing w:after="0" w:line="240" w:lineRule="auto"/>
        <w:ind w:left="0" w:firstLine="0"/>
        <w:rPr>
          <w:rFonts w:cs="Arial"/>
          <w:szCs w:val="28"/>
        </w:rPr>
      </w:pPr>
      <w:r w:rsidRPr="00EC32E7">
        <w:rPr>
          <w:rFonts w:cs="Arial"/>
          <w:szCs w:val="28"/>
        </w:rPr>
        <w:t>Assistance with dressing and undressing</w:t>
      </w:r>
    </w:p>
    <w:p w:rsidR="00C55A53" w:rsidRDefault="00C55A53" w:rsidP="00C55A53">
      <w:pPr>
        <w:numPr>
          <w:ilvl w:val="0"/>
          <w:numId w:val="2"/>
        </w:numPr>
        <w:spacing w:after="0" w:line="240" w:lineRule="auto"/>
        <w:ind w:left="0" w:firstLine="0"/>
        <w:rPr>
          <w:rFonts w:cs="Arial"/>
          <w:szCs w:val="28"/>
        </w:rPr>
      </w:pPr>
      <w:r w:rsidRPr="00A55F30">
        <w:rPr>
          <w:rFonts w:cs="Arial"/>
          <w:szCs w:val="28"/>
        </w:rPr>
        <w:t>Assistance with brus</w:t>
      </w:r>
      <w:r>
        <w:rPr>
          <w:rFonts w:cs="Arial"/>
          <w:szCs w:val="28"/>
        </w:rPr>
        <w:t>hing hair.</w:t>
      </w:r>
    </w:p>
    <w:p w:rsidR="00C55A53" w:rsidRDefault="00C55A53" w:rsidP="00C55A53">
      <w:pPr>
        <w:numPr>
          <w:ilvl w:val="0"/>
          <w:numId w:val="2"/>
        </w:numPr>
        <w:spacing w:after="0" w:line="240" w:lineRule="auto"/>
        <w:ind w:left="0" w:firstLine="0"/>
        <w:rPr>
          <w:rFonts w:cs="Arial"/>
          <w:szCs w:val="28"/>
        </w:rPr>
      </w:pPr>
      <w:r>
        <w:rPr>
          <w:rFonts w:cs="Arial"/>
          <w:szCs w:val="28"/>
        </w:rPr>
        <w:t>Help with medicines, including creams and patches.</w:t>
      </w:r>
    </w:p>
    <w:p w:rsidR="00C55A53" w:rsidRPr="00EC32E7" w:rsidRDefault="00C55A53" w:rsidP="00C55A53">
      <w:pPr>
        <w:numPr>
          <w:ilvl w:val="0"/>
          <w:numId w:val="6"/>
        </w:numPr>
        <w:tabs>
          <w:tab w:val="clear" w:pos="502"/>
          <w:tab w:val="num" w:pos="360"/>
        </w:tabs>
        <w:spacing w:after="0" w:line="240" w:lineRule="auto"/>
        <w:ind w:left="0" w:firstLine="0"/>
        <w:rPr>
          <w:rFonts w:cs="Arial"/>
          <w:szCs w:val="28"/>
        </w:rPr>
      </w:pPr>
      <w:r w:rsidRPr="00EC32E7">
        <w:rPr>
          <w:rFonts w:cs="Arial"/>
          <w:szCs w:val="28"/>
        </w:rPr>
        <w:t>Preparing and cooking food</w:t>
      </w:r>
    </w:p>
    <w:p w:rsidR="00C55A53" w:rsidRPr="00EC32E7" w:rsidRDefault="00C55A53" w:rsidP="00C55A53">
      <w:pPr>
        <w:numPr>
          <w:ilvl w:val="0"/>
          <w:numId w:val="6"/>
        </w:numPr>
        <w:tabs>
          <w:tab w:val="clear" w:pos="502"/>
          <w:tab w:val="num" w:pos="360"/>
        </w:tabs>
        <w:spacing w:after="0" w:line="240" w:lineRule="auto"/>
        <w:ind w:left="0" w:firstLine="0"/>
        <w:rPr>
          <w:rFonts w:cs="Arial"/>
          <w:szCs w:val="28"/>
        </w:rPr>
      </w:pPr>
      <w:r w:rsidRPr="00EC32E7">
        <w:rPr>
          <w:rFonts w:cs="Arial"/>
          <w:szCs w:val="28"/>
        </w:rPr>
        <w:t>Washing dishes and general cleaning of kitchen</w:t>
      </w:r>
    </w:p>
    <w:p w:rsidR="00C55A53" w:rsidRPr="00EC32E7" w:rsidRDefault="00C55A53" w:rsidP="00C55A53">
      <w:pPr>
        <w:numPr>
          <w:ilvl w:val="0"/>
          <w:numId w:val="6"/>
        </w:numPr>
        <w:tabs>
          <w:tab w:val="clear" w:pos="502"/>
          <w:tab w:val="num" w:pos="360"/>
        </w:tabs>
        <w:spacing w:after="0" w:line="240" w:lineRule="auto"/>
        <w:ind w:left="0" w:firstLine="0"/>
        <w:rPr>
          <w:rFonts w:cs="Arial"/>
          <w:szCs w:val="28"/>
        </w:rPr>
      </w:pPr>
      <w:r w:rsidRPr="00EC32E7">
        <w:rPr>
          <w:rFonts w:cs="Arial"/>
          <w:szCs w:val="28"/>
        </w:rPr>
        <w:t>Laundry and ironing</w:t>
      </w:r>
    </w:p>
    <w:p w:rsidR="00C55A53" w:rsidRPr="00EC32E7" w:rsidRDefault="00C55A53" w:rsidP="00C55A53">
      <w:pPr>
        <w:numPr>
          <w:ilvl w:val="0"/>
          <w:numId w:val="6"/>
        </w:numPr>
        <w:tabs>
          <w:tab w:val="clear" w:pos="502"/>
          <w:tab w:val="num" w:pos="360"/>
        </w:tabs>
        <w:spacing w:after="0" w:line="240" w:lineRule="auto"/>
        <w:ind w:left="0" w:firstLine="0"/>
        <w:rPr>
          <w:rFonts w:cs="Arial"/>
          <w:szCs w:val="28"/>
        </w:rPr>
      </w:pPr>
      <w:r w:rsidRPr="00EC32E7">
        <w:rPr>
          <w:rFonts w:cs="Arial"/>
          <w:szCs w:val="28"/>
        </w:rPr>
        <w:t xml:space="preserve">General cleaning </w:t>
      </w:r>
      <w:r>
        <w:rPr>
          <w:rFonts w:cs="Arial"/>
          <w:szCs w:val="28"/>
        </w:rPr>
        <w:t xml:space="preserve"> </w:t>
      </w:r>
      <w:r w:rsidRPr="00EC32E7">
        <w:rPr>
          <w:rFonts w:cs="Arial"/>
          <w:szCs w:val="28"/>
        </w:rPr>
        <w:t>of house</w:t>
      </w:r>
    </w:p>
    <w:p w:rsidR="00C55A53" w:rsidRPr="00EC32E7" w:rsidRDefault="00C55A53" w:rsidP="00C55A53">
      <w:pPr>
        <w:numPr>
          <w:ilvl w:val="0"/>
          <w:numId w:val="6"/>
        </w:numPr>
        <w:tabs>
          <w:tab w:val="clear" w:pos="502"/>
          <w:tab w:val="num" w:pos="360"/>
        </w:tabs>
        <w:spacing w:after="0" w:line="240" w:lineRule="auto"/>
        <w:ind w:left="0" w:firstLine="0"/>
        <w:rPr>
          <w:rFonts w:cs="Arial"/>
          <w:szCs w:val="28"/>
        </w:rPr>
      </w:pPr>
      <w:r w:rsidRPr="00EC32E7">
        <w:rPr>
          <w:rFonts w:cs="Arial"/>
          <w:szCs w:val="28"/>
        </w:rPr>
        <w:t>Assistance with shopping</w:t>
      </w:r>
    </w:p>
    <w:p w:rsidR="00C55A53" w:rsidRPr="00EC32E7" w:rsidRDefault="00C55A53" w:rsidP="00C55A53">
      <w:pPr>
        <w:numPr>
          <w:ilvl w:val="0"/>
          <w:numId w:val="6"/>
        </w:numPr>
        <w:tabs>
          <w:tab w:val="clear" w:pos="502"/>
          <w:tab w:val="num" w:pos="360"/>
        </w:tabs>
        <w:spacing w:after="0" w:line="240" w:lineRule="auto"/>
        <w:ind w:left="0" w:firstLine="0"/>
        <w:rPr>
          <w:rFonts w:cs="Arial"/>
          <w:szCs w:val="28"/>
        </w:rPr>
      </w:pPr>
      <w:r w:rsidRPr="00EC32E7">
        <w:rPr>
          <w:rFonts w:cs="Arial"/>
          <w:szCs w:val="28"/>
        </w:rPr>
        <w:t>Assistance to look after my pet</w:t>
      </w:r>
    </w:p>
    <w:p w:rsidR="00C55A53" w:rsidRPr="00EC32E7" w:rsidRDefault="00C55A53" w:rsidP="00C55A53">
      <w:pPr>
        <w:pStyle w:val="Heading1"/>
        <w:rPr>
          <w:rFonts w:cs="Arial"/>
          <w:sz w:val="28"/>
        </w:rPr>
      </w:pPr>
      <w:r w:rsidRPr="00EC32E7">
        <w:rPr>
          <w:rFonts w:cs="Arial"/>
          <w:sz w:val="28"/>
        </w:rPr>
        <w:t>Social Tasks</w:t>
      </w:r>
    </w:p>
    <w:p w:rsidR="00C55A53" w:rsidRPr="00EC32E7" w:rsidRDefault="00C55A53" w:rsidP="00C55A53">
      <w:pPr>
        <w:numPr>
          <w:ilvl w:val="0"/>
          <w:numId w:val="3"/>
        </w:numPr>
        <w:spacing w:after="0" w:line="240" w:lineRule="auto"/>
        <w:ind w:left="0" w:firstLine="0"/>
        <w:rPr>
          <w:rFonts w:cs="Arial"/>
          <w:szCs w:val="28"/>
        </w:rPr>
      </w:pPr>
      <w:r w:rsidRPr="00EC32E7">
        <w:rPr>
          <w:rFonts w:cs="Arial"/>
          <w:szCs w:val="28"/>
        </w:rPr>
        <w:t>Shopping for pleasure</w:t>
      </w:r>
    </w:p>
    <w:p w:rsidR="00C55A53" w:rsidRPr="00EC32E7" w:rsidRDefault="00C55A53" w:rsidP="00C55A53">
      <w:pPr>
        <w:numPr>
          <w:ilvl w:val="0"/>
          <w:numId w:val="3"/>
        </w:numPr>
        <w:spacing w:after="0" w:line="240" w:lineRule="auto"/>
        <w:ind w:left="0" w:firstLine="0"/>
        <w:rPr>
          <w:rFonts w:cs="Arial"/>
          <w:szCs w:val="28"/>
        </w:rPr>
      </w:pPr>
      <w:r>
        <w:rPr>
          <w:rFonts w:cs="Arial"/>
          <w:szCs w:val="28"/>
        </w:rPr>
        <w:t xml:space="preserve">Occasional assistance with hobby. </w:t>
      </w:r>
    </w:p>
    <w:p w:rsidR="00C55A53" w:rsidRDefault="00C55A53" w:rsidP="00C55A53">
      <w:pPr>
        <w:rPr>
          <w:rFonts w:cs="Arial"/>
          <w:szCs w:val="28"/>
        </w:rPr>
      </w:pPr>
    </w:p>
    <w:p w:rsidR="00C55A53" w:rsidRPr="00EC32E7" w:rsidRDefault="00C55A53" w:rsidP="00C55A53">
      <w:pPr>
        <w:pStyle w:val="Heading1"/>
        <w:rPr>
          <w:rFonts w:cs="Arial"/>
          <w:color w:val="FF0000"/>
          <w:sz w:val="28"/>
        </w:rPr>
      </w:pPr>
      <w:r w:rsidRPr="00EC32E7">
        <w:rPr>
          <w:rFonts w:cs="Arial"/>
          <w:sz w:val="28"/>
        </w:rPr>
        <w:t>Other Tasks</w:t>
      </w:r>
    </w:p>
    <w:p w:rsidR="00C55A53" w:rsidRPr="00EC32E7" w:rsidRDefault="00C55A53" w:rsidP="00C55A53">
      <w:pPr>
        <w:numPr>
          <w:ilvl w:val="0"/>
          <w:numId w:val="4"/>
        </w:numPr>
        <w:spacing w:after="0" w:line="240" w:lineRule="auto"/>
        <w:ind w:left="0" w:firstLine="0"/>
        <w:rPr>
          <w:rFonts w:cs="Arial"/>
          <w:szCs w:val="28"/>
        </w:rPr>
      </w:pPr>
      <w:r w:rsidRPr="00EC32E7">
        <w:rPr>
          <w:rFonts w:cs="Arial"/>
          <w:szCs w:val="28"/>
        </w:rPr>
        <w:t>Any other reasonable task</w:t>
      </w:r>
    </w:p>
    <w:p w:rsidR="00C55A53" w:rsidRDefault="00C55A53" w:rsidP="00C55A53">
      <w:pPr>
        <w:rPr>
          <w:rFonts w:cs="Arial"/>
          <w:szCs w:val="28"/>
        </w:rPr>
      </w:pPr>
    </w:p>
    <w:p w:rsidR="00C55A53" w:rsidRPr="00EC32E7" w:rsidRDefault="00C55A53" w:rsidP="00C55A53">
      <w:pPr>
        <w:pStyle w:val="BodyText"/>
        <w:rPr>
          <w:rFonts w:cs="Arial"/>
          <w:i w:val="0"/>
          <w:sz w:val="28"/>
          <w:szCs w:val="28"/>
          <w:lang w:val="en-GB"/>
        </w:rPr>
      </w:pPr>
    </w:p>
    <w:p w:rsidR="00C55A53" w:rsidRPr="00EC32E7" w:rsidRDefault="00C55A53" w:rsidP="00C55A53">
      <w:pPr>
        <w:pStyle w:val="BodyText"/>
        <w:rPr>
          <w:rFonts w:cs="Arial"/>
          <w:i w:val="0"/>
          <w:sz w:val="28"/>
          <w:szCs w:val="28"/>
          <w:lang w:val="en-GB"/>
        </w:rPr>
      </w:pPr>
      <w:r w:rsidRPr="00EC32E7">
        <w:rPr>
          <w:rFonts w:cs="Arial"/>
          <w:i w:val="0"/>
          <w:sz w:val="28"/>
          <w:szCs w:val="28"/>
          <w:lang w:val="en-GB"/>
        </w:rPr>
        <w:t>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rsidR="00C55A53" w:rsidRDefault="00C55A53" w:rsidP="00C55A53">
      <w:pPr>
        <w:pStyle w:val="BodyText"/>
        <w:rPr>
          <w:rFonts w:cs="Arial"/>
          <w:b/>
          <w:i w:val="0"/>
          <w:sz w:val="28"/>
          <w:szCs w:val="28"/>
          <w:lang w:val="en-GB"/>
        </w:rPr>
      </w:pPr>
    </w:p>
    <w:p w:rsidR="00C55A53" w:rsidRDefault="00C55A53" w:rsidP="00C55A53">
      <w:pPr>
        <w:pStyle w:val="BodyText"/>
        <w:rPr>
          <w:rFonts w:cs="Arial"/>
          <w:b/>
          <w:i w:val="0"/>
          <w:sz w:val="28"/>
          <w:szCs w:val="28"/>
          <w:lang w:val="en-GB"/>
        </w:rPr>
      </w:pPr>
      <w:r>
        <w:rPr>
          <w:rFonts w:cs="Arial"/>
          <w:b/>
          <w:i w:val="0"/>
          <w:sz w:val="28"/>
          <w:szCs w:val="28"/>
          <w:lang w:val="en-GB"/>
        </w:rPr>
        <w:t>I am a smoker and the work e</w:t>
      </w:r>
      <w:r w:rsidR="00B62CCD">
        <w:rPr>
          <w:rFonts w:cs="Arial"/>
          <w:b/>
          <w:i w:val="0"/>
          <w:sz w:val="28"/>
          <w:szCs w:val="28"/>
          <w:lang w:val="en-GB"/>
        </w:rPr>
        <w:t xml:space="preserve">nvironment is smoker friendly. </w:t>
      </w:r>
      <w:r>
        <w:rPr>
          <w:rFonts w:cs="Arial"/>
          <w:b/>
          <w:i w:val="0"/>
          <w:sz w:val="28"/>
          <w:szCs w:val="28"/>
          <w:lang w:val="en-GB"/>
        </w:rPr>
        <w:t xml:space="preserve">However, the </w:t>
      </w:r>
      <w:proofErr w:type="spellStart"/>
      <w:r>
        <w:rPr>
          <w:rFonts w:cs="Arial"/>
          <w:b/>
          <w:i w:val="0"/>
          <w:sz w:val="28"/>
          <w:szCs w:val="28"/>
          <w:lang w:val="en-GB"/>
        </w:rPr>
        <w:t>postholder</w:t>
      </w:r>
      <w:proofErr w:type="spellEnd"/>
      <w:r>
        <w:rPr>
          <w:rFonts w:cs="Arial"/>
          <w:b/>
          <w:i w:val="0"/>
          <w:sz w:val="28"/>
          <w:szCs w:val="28"/>
          <w:lang w:val="en-GB"/>
        </w:rPr>
        <w:t xml:space="preserve"> can go to a different room whilst I am smoking.</w:t>
      </w:r>
    </w:p>
    <w:p w:rsidR="00C55A53" w:rsidRPr="00EC32E7" w:rsidRDefault="00C55A53" w:rsidP="00C55A53">
      <w:pPr>
        <w:pStyle w:val="BodyText"/>
        <w:rPr>
          <w:rFonts w:cs="Arial"/>
          <w:i w:val="0"/>
          <w:sz w:val="28"/>
          <w:szCs w:val="28"/>
          <w:lang w:val="en-GB"/>
        </w:rPr>
      </w:pPr>
      <w:r>
        <w:rPr>
          <w:rFonts w:cs="Arial"/>
          <w:b/>
          <w:i w:val="0"/>
          <w:sz w:val="28"/>
          <w:szCs w:val="28"/>
          <w:lang w:val="en-GB"/>
        </w:rPr>
        <w:t xml:space="preserve"> </w:t>
      </w:r>
    </w:p>
    <w:p w:rsidR="00C55A53" w:rsidRDefault="00C55A53" w:rsidP="00C55A53">
      <w:pPr>
        <w:pStyle w:val="BodyText"/>
        <w:rPr>
          <w:rFonts w:cs="Arial"/>
          <w:i w:val="0"/>
          <w:sz w:val="28"/>
          <w:szCs w:val="28"/>
          <w:lang w:val="en-GB"/>
        </w:rPr>
      </w:pPr>
    </w:p>
    <w:p w:rsidR="00C55A53" w:rsidRDefault="00C55A53" w:rsidP="00C55A53">
      <w:pPr>
        <w:pStyle w:val="BodyText"/>
        <w:rPr>
          <w:rFonts w:cs="Arial"/>
          <w:b/>
          <w:i w:val="0"/>
          <w:sz w:val="28"/>
          <w:szCs w:val="28"/>
          <w:lang w:val="en-GB"/>
        </w:rPr>
      </w:pPr>
      <w:r w:rsidRPr="00894485">
        <w:rPr>
          <w:rFonts w:cs="Arial"/>
          <w:b/>
          <w:i w:val="0"/>
          <w:sz w:val="28"/>
          <w:szCs w:val="28"/>
          <w:lang w:val="en-GB"/>
        </w:rPr>
        <w:t>The post:</w:t>
      </w:r>
    </w:p>
    <w:p w:rsidR="00076FA0" w:rsidRDefault="00076FA0" w:rsidP="00076FA0">
      <w:r>
        <w:t>The rate of pay is £10 per h</w:t>
      </w:r>
      <w:r w:rsidR="00084D46">
        <w:t>our</w:t>
      </w:r>
      <w:r>
        <w:t>.</w:t>
      </w:r>
    </w:p>
    <w:p w:rsidR="00076FA0" w:rsidRDefault="00076FA0" w:rsidP="00C55A53">
      <w:pPr>
        <w:pStyle w:val="BodyText"/>
        <w:rPr>
          <w:rFonts w:cs="Arial"/>
          <w:i w:val="0"/>
          <w:sz w:val="28"/>
          <w:szCs w:val="28"/>
          <w:lang w:val="en-GB"/>
        </w:rPr>
      </w:pPr>
    </w:p>
    <w:p w:rsidR="00C55A53" w:rsidRDefault="00730F3C" w:rsidP="00C55A53">
      <w:pPr>
        <w:pStyle w:val="BodyText"/>
        <w:rPr>
          <w:rFonts w:cs="Arial"/>
          <w:i w:val="0"/>
          <w:sz w:val="28"/>
          <w:szCs w:val="28"/>
          <w:lang w:val="en-GB"/>
        </w:rPr>
      </w:pPr>
      <w:r>
        <w:rPr>
          <w:rFonts w:cs="Arial"/>
          <w:i w:val="0"/>
          <w:sz w:val="28"/>
          <w:szCs w:val="28"/>
          <w:lang w:val="en-GB"/>
        </w:rPr>
        <w:t>I am looking for</w:t>
      </w:r>
      <w:r w:rsidR="00076FA0">
        <w:rPr>
          <w:rFonts w:cs="Arial"/>
          <w:i w:val="0"/>
          <w:sz w:val="28"/>
          <w:szCs w:val="28"/>
          <w:lang w:val="en-GB"/>
        </w:rPr>
        <w:t xml:space="preserve"> </w:t>
      </w:r>
      <w:r w:rsidR="00B53F32">
        <w:rPr>
          <w:rFonts w:cs="Arial"/>
          <w:i w:val="0"/>
          <w:sz w:val="28"/>
          <w:szCs w:val="28"/>
          <w:lang w:val="en-GB"/>
        </w:rPr>
        <w:t>a personal assistant</w:t>
      </w:r>
      <w:r w:rsidR="00076FA0">
        <w:rPr>
          <w:rFonts w:cs="Arial"/>
          <w:i w:val="0"/>
          <w:sz w:val="28"/>
          <w:szCs w:val="28"/>
          <w:lang w:val="en-GB"/>
        </w:rPr>
        <w:t xml:space="preserve"> to join a small staff team </w:t>
      </w:r>
      <w:r w:rsidR="00B53F32">
        <w:rPr>
          <w:rFonts w:cs="Arial"/>
          <w:i w:val="0"/>
          <w:sz w:val="28"/>
          <w:szCs w:val="28"/>
          <w:lang w:val="en-GB"/>
        </w:rPr>
        <w:t>to carry out the following shifts:</w:t>
      </w:r>
    </w:p>
    <w:p w:rsidR="00B53F32" w:rsidRDefault="00B53F32" w:rsidP="00C55A53">
      <w:pPr>
        <w:pStyle w:val="BodyText"/>
        <w:rPr>
          <w:rFonts w:cs="Arial"/>
          <w:i w:val="0"/>
          <w:sz w:val="28"/>
          <w:szCs w:val="28"/>
          <w:lang w:val="en-GB"/>
        </w:rPr>
      </w:pPr>
    </w:p>
    <w:p w:rsidR="00D90A06" w:rsidRDefault="00F5269C">
      <w:pPr>
        <w:rPr>
          <w:rFonts w:cs="Arial"/>
          <w:szCs w:val="28"/>
        </w:rPr>
      </w:pPr>
      <w:r>
        <w:rPr>
          <w:rFonts w:cs="Arial"/>
          <w:szCs w:val="28"/>
        </w:rPr>
        <w:t>Saturday to Wednesday 5 pm to 7 pm</w:t>
      </w:r>
    </w:p>
    <w:p w:rsidR="00F5269C" w:rsidRDefault="00F5269C"/>
    <w:p w:rsidR="00D90A06" w:rsidRDefault="00B53F32">
      <w:r>
        <w:t>There may be occasional overtime to cover staff annual leave or illness.</w:t>
      </w:r>
    </w:p>
    <w:p w:rsidR="00B53F32" w:rsidRDefault="00B53F32"/>
    <w:p w:rsidR="00076FA0" w:rsidRDefault="00076FA0">
      <w:r>
        <w:t xml:space="preserve">To apply please either send in your CV or complete and return an application </w:t>
      </w:r>
      <w:r w:rsidR="00B53F32">
        <w:t>form as soon as possible.</w:t>
      </w:r>
    </w:p>
    <w:p w:rsidR="00B53F32" w:rsidRDefault="00B53F32"/>
    <w:p w:rsidR="00B53F32" w:rsidRDefault="00B53F32">
      <w:r>
        <w:t xml:space="preserve">If sending in a CV, please quote reference MM WN ED and either email to </w:t>
      </w:r>
      <w:hyperlink r:id="rId8" w:history="1">
        <w:r w:rsidRPr="003C1ECE">
          <w:rPr>
            <w:rStyle w:val="Hyperlink"/>
          </w:rPr>
          <w:t>pajobs@lothiancil.org.uk</w:t>
        </w:r>
      </w:hyperlink>
      <w:r>
        <w:t xml:space="preserve"> or post to MM WN ED recruitment, LCIL, Norton Park Centre, 57 Albion Road, Edinburgh, EH7 5QY.</w:t>
      </w:r>
    </w:p>
    <w:p w:rsidR="00D90A06" w:rsidRDefault="00D90A06"/>
    <w:p w:rsidR="00D90A06" w:rsidRDefault="00D90A06"/>
    <w:p w:rsidR="00B53F32" w:rsidRDefault="00B53F32" w:rsidP="00414E4A">
      <w:pPr>
        <w:rPr>
          <w:b/>
          <w:sz w:val="32"/>
        </w:rPr>
      </w:pPr>
    </w:p>
    <w:p w:rsidR="00B53F32" w:rsidRDefault="00B53F32">
      <w:pPr>
        <w:rPr>
          <w:b/>
          <w:sz w:val="32"/>
        </w:rPr>
      </w:pPr>
      <w:r>
        <w:rPr>
          <w:b/>
          <w:sz w:val="32"/>
        </w:rPr>
        <w:br w:type="page"/>
      </w:r>
    </w:p>
    <w:p w:rsidR="008E4FCB" w:rsidRPr="00C55A53" w:rsidRDefault="00B53F32" w:rsidP="00730F3C">
      <w:pPr>
        <w:jc w:val="center"/>
      </w:pPr>
      <w:r>
        <w:rPr>
          <w:b/>
          <w:sz w:val="32"/>
        </w:rPr>
        <w:t xml:space="preserve">Application </w:t>
      </w:r>
      <w:r w:rsidR="008E4FCB" w:rsidRPr="008A63A9">
        <w:rPr>
          <w:b/>
          <w:sz w:val="32"/>
        </w:rPr>
        <w:t xml:space="preserve">Form for Job Reference </w:t>
      </w:r>
      <w:r w:rsidR="008A63A9" w:rsidRPr="008A63A9">
        <w:rPr>
          <w:b/>
          <w:sz w:val="32"/>
        </w:rPr>
        <w:t>MM WN ED</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 xml:space="preserve">Postal Address, </w:t>
            </w:r>
            <w:r w:rsidR="00D90A06">
              <w:t>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D90A06">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962"/>
        <w:gridCol w:w="3543"/>
      </w:tblGrid>
      <w:tr w:rsidR="00730F3C" w:rsidTr="00730F3C">
        <w:tc>
          <w:tcPr>
            <w:tcW w:w="1848" w:type="dxa"/>
            <w:tcBorders>
              <w:top w:val="single" w:sz="4" w:space="0" w:color="auto"/>
              <w:left w:val="single" w:sz="4" w:space="0" w:color="auto"/>
              <w:bottom w:val="single" w:sz="4" w:space="0" w:color="auto"/>
              <w:right w:val="single" w:sz="4" w:space="0" w:color="auto"/>
            </w:tcBorders>
          </w:tcPr>
          <w:p w:rsidR="00730F3C" w:rsidRDefault="00730F3C"/>
        </w:tc>
        <w:tc>
          <w:tcPr>
            <w:tcW w:w="1848" w:type="dxa"/>
            <w:tcBorders>
              <w:top w:val="single" w:sz="4" w:space="0" w:color="auto"/>
              <w:left w:val="single" w:sz="4" w:space="0" w:color="auto"/>
              <w:bottom w:val="single" w:sz="4" w:space="0" w:color="auto"/>
              <w:right w:val="single" w:sz="4" w:space="0" w:color="auto"/>
            </w:tcBorders>
            <w:hideMark/>
          </w:tcPr>
          <w:p w:rsidR="00730F3C" w:rsidRDefault="00730F3C">
            <w:pPr>
              <w:jc w:val="center"/>
            </w:pPr>
            <w:r>
              <w:t>Morning</w:t>
            </w:r>
          </w:p>
        </w:tc>
        <w:tc>
          <w:tcPr>
            <w:tcW w:w="2962" w:type="dxa"/>
            <w:tcBorders>
              <w:top w:val="single" w:sz="4" w:space="0" w:color="auto"/>
              <w:left w:val="single" w:sz="4" w:space="0" w:color="auto"/>
              <w:bottom w:val="single" w:sz="4" w:space="0" w:color="auto"/>
              <w:right w:val="single" w:sz="4" w:space="0" w:color="auto"/>
            </w:tcBorders>
            <w:hideMark/>
          </w:tcPr>
          <w:p w:rsidR="00730F3C" w:rsidRDefault="00730F3C">
            <w:pPr>
              <w:jc w:val="center"/>
            </w:pPr>
            <w:r>
              <w:t>Afternoon</w:t>
            </w:r>
          </w:p>
        </w:tc>
        <w:tc>
          <w:tcPr>
            <w:tcW w:w="3543" w:type="dxa"/>
            <w:tcBorders>
              <w:top w:val="single" w:sz="4" w:space="0" w:color="auto"/>
              <w:left w:val="single" w:sz="4" w:space="0" w:color="auto"/>
              <w:bottom w:val="single" w:sz="4" w:space="0" w:color="auto"/>
              <w:right w:val="single" w:sz="4" w:space="0" w:color="auto"/>
            </w:tcBorders>
            <w:hideMark/>
          </w:tcPr>
          <w:p w:rsidR="00730F3C" w:rsidRDefault="00730F3C">
            <w:pPr>
              <w:jc w:val="center"/>
            </w:pPr>
            <w:r>
              <w:t>Evening</w:t>
            </w:r>
          </w:p>
        </w:tc>
      </w:tr>
      <w:tr w:rsidR="00730F3C" w:rsidTr="00730F3C">
        <w:tc>
          <w:tcPr>
            <w:tcW w:w="1848" w:type="dxa"/>
            <w:tcBorders>
              <w:top w:val="single" w:sz="4" w:space="0" w:color="auto"/>
              <w:left w:val="single" w:sz="4" w:space="0" w:color="auto"/>
              <w:bottom w:val="single" w:sz="4" w:space="0" w:color="auto"/>
              <w:right w:val="single" w:sz="4" w:space="0" w:color="auto"/>
            </w:tcBorders>
            <w:hideMark/>
          </w:tcPr>
          <w:p w:rsidR="00730F3C" w:rsidRDefault="00730F3C" w:rsidP="00730F3C">
            <w:r>
              <w:t>Saturday</w:t>
            </w:r>
          </w:p>
        </w:tc>
        <w:tc>
          <w:tcPr>
            <w:tcW w:w="1848" w:type="dxa"/>
            <w:tcBorders>
              <w:top w:val="single" w:sz="4" w:space="0" w:color="auto"/>
              <w:left w:val="single" w:sz="4" w:space="0" w:color="auto"/>
              <w:bottom w:val="single" w:sz="4" w:space="0" w:color="auto"/>
              <w:right w:val="single" w:sz="4" w:space="0" w:color="auto"/>
            </w:tcBorders>
          </w:tcPr>
          <w:p w:rsidR="00730F3C" w:rsidRDefault="00730F3C"/>
        </w:tc>
        <w:tc>
          <w:tcPr>
            <w:tcW w:w="2962" w:type="dxa"/>
            <w:tcBorders>
              <w:top w:val="single" w:sz="4" w:space="0" w:color="auto"/>
              <w:left w:val="single" w:sz="4" w:space="0" w:color="auto"/>
              <w:bottom w:val="single" w:sz="4" w:space="0" w:color="auto"/>
              <w:right w:val="single" w:sz="4" w:space="0" w:color="auto"/>
            </w:tcBorders>
          </w:tcPr>
          <w:p w:rsidR="00730F3C" w:rsidRDefault="00730F3C"/>
        </w:tc>
        <w:tc>
          <w:tcPr>
            <w:tcW w:w="3543" w:type="dxa"/>
            <w:tcBorders>
              <w:top w:val="single" w:sz="4" w:space="0" w:color="auto"/>
              <w:left w:val="single" w:sz="4" w:space="0" w:color="auto"/>
              <w:bottom w:val="single" w:sz="4" w:space="0" w:color="auto"/>
              <w:right w:val="single" w:sz="4" w:space="0" w:color="auto"/>
            </w:tcBorders>
          </w:tcPr>
          <w:p w:rsidR="00730F3C" w:rsidRDefault="00730F3C"/>
        </w:tc>
      </w:tr>
      <w:tr w:rsidR="00730F3C" w:rsidTr="00730F3C">
        <w:tc>
          <w:tcPr>
            <w:tcW w:w="1848" w:type="dxa"/>
            <w:tcBorders>
              <w:top w:val="single" w:sz="4" w:space="0" w:color="auto"/>
              <w:left w:val="single" w:sz="4" w:space="0" w:color="auto"/>
              <w:bottom w:val="single" w:sz="4" w:space="0" w:color="auto"/>
              <w:right w:val="single" w:sz="4" w:space="0" w:color="auto"/>
            </w:tcBorders>
            <w:hideMark/>
          </w:tcPr>
          <w:p w:rsidR="00730F3C" w:rsidRDefault="00730F3C" w:rsidP="00730F3C">
            <w:r>
              <w:t>Sunday</w:t>
            </w:r>
          </w:p>
        </w:tc>
        <w:tc>
          <w:tcPr>
            <w:tcW w:w="1848" w:type="dxa"/>
            <w:tcBorders>
              <w:top w:val="single" w:sz="4" w:space="0" w:color="auto"/>
              <w:left w:val="single" w:sz="4" w:space="0" w:color="auto"/>
              <w:bottom w:val="single" w:sz="4" w:space="0" w:color="auto"/>
              <w:right w:val="single" w:sz="4" w:space="0" w:color="auto"/>
            </w:tcBorders>
          </w:tcPr>
          <w:p w:rsidR="00730F3C" w:rsidRDefault="00730F3C"/>
        </w:tc>
        <w:tc>
          <w:tcPr>
            <w:tcW w:w="2962" w:type="dxa"/>
            <w:tcBorders>
              <w:top w:val="single" w:sz="4" w:space="0" w:color="auto"/>
              <w:left w:val="single" w:sz="4" w:space="0" w:color="auto"/>
              <w:bottom w:val="single" w:sz="4" w:space="0" w:color="auto"/>
              <w:right w:val="single" w:sz="4" w:space="0" w:color="auto"/>
            </w:tcBorders>
          </w:tcPr>
          <w:p w:rsidR="00730F3C" w:rsidRDefault="00730F3C"/>
        </w:tc>
        <w:tc>
          <w:tcPr>
            <w:tcW w:w="3543" w:type="dxa"/>
            <w:tcBorders>
              <w:top w:val="single" w:sz="4" w:space="0" w:color="auto"/>
              <w:left w:val="single" w:sz="4" w:space="0" w:color="auto"/>
              <w:bottom w:val="single" w:sz="4" w:space="0" w:color="auto"/>
              <w:right w:val="single" w:sz="4" w:space="0" w:color="auto"/>
            </w:tcBorders>
          </w:tcPr>
          <w:p w:rsidR="00730F3C" w:rsidRDefault="00730F3C"/>
        </w:tc>
      </w:tr>
    </w:tbl>
    <w:p w:rsidR="008E4FCB" w:rsidRDefault="008E4FCB" w:rsidP="008E4FCB"/>
    <w:p w:rsidR="008E4FCB" w:rsidRDefault="008E4FCB" w:rsidP="008E4FCB"/>
    <w:p w:rsidR="008E4FCB" w:rsidRDefault="008E4FCB" w:rsidP="008E4FCB">
      <w:pPr>
        <w:pStyle w:val="Heading2"/>
      </w:pPr>
      <w:r>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r>
        <w:t xml:space="preserve">Please return the completed application form </w:t>
      </w:r>
      <w:r w:rsidR="00414E4A">
        <w:t>as soon as possible.</w:t>
      </w:r>
    </w:p>
    <w:p w:rsidR="008E4FCB" w:rsidRDefault="008E4FCB" w:rsidP="008E4FCB">
      <w:pPr>
        <w:spacing w:line="240" w:lineRule="auto"/>
      </w:pPr>
      <w:r>
        <w:t xml:space="preserve">Application forms may be returned by email to: </w:t>
      </w:r>
      <w:hyperlink r:id="rId15" w:history="1">
        <w:r>
          <w:rPr>
            <w:rStyle w:val="Hyperlink"/>
          </w:rPr>
          <w:t>pajobs@lothiancil.org.uk</w:t>
        </w:r>
      </w:hyperlink>
      <w:r>
        <w:t xml:space="preserve"> or can be posted to:</w:t>
      </w:r>
    </w:p>
    <w:p w:rsidR="008E4FCB" w:rsidRDefault="00730F3C" w:rsidP="008E4FCB">
      <w:pPr>
        <w:spacing w:line="240" w:lineRule="auto"/>
      </w:pPr>
      <w:r>
        <w:t>MM WN ED</w:t>
      </w:r>
      <w:r w:rsidR="008E4FCB">
        <w:t xml:space="preserve"> Recruitment, Lothian Centre for Inclusive Living, Norton Park Centre, 57 Albion Road</w:t>
      </w:r>
      <w:r>
        <w:t>,</w:t>
      </w:r>
      <w:r w:rsidR="008E4FCB">
        <w:t xml:space="preserve"> Edinburgh, EH7 5QY</w:t>
      </w:r>
      <w:r>
        <w:t>.</w:t>
      </w:r>
    </w:p>
    <w:p w:rsidR="008E4FCB" w:rsidRDefault="008E4FCB" w:rsidP="008E4FCB">
      <w:r>
        <w:t>Please ensure that you have paid adequate postage to send any application forms by mail as LCIL does not accept postage otherwise.</w:t>
      </w:r>
      <w:bookmarkStart w:id="0" w:name="_GoBack"/>
      <w:bookmarkEnd w:id="0"/>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FA0" w:rsidRDefault="00076FA0" w:rsidP="00076FA0">
      <w:pPr>
        <w:spacing w:after="0" w:line="240" w:lineRule="auto"/>
      </w:pPr>
      <w:r>
        <w:separator/>
      </w:r>
    </w:p>
  </w:endnote>
  <w:endnote w:type="continuationSeparator" w:id="0">
    <w:p w:rsidR="00076FA0" w:rsidRDefault="00076FA0"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A0" w:rsidRDefault="00076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A0" w:rsidRDefault="00076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A0" w:rsidRDefault="00076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FA0" w:rsidRDefault="00076FA0" w:rsidP="00076FA0">
      <w:pPr>
        <w:spacing w:after="0" w:line="240" w:lineRule="auto"/>
      </w:pPr>
      <w:r>
        <w:separator/>
      </w:r>
    </w:p>
  </w:footnote>
  <w:footnote w:type="continuationSeparator" w:id="0">
    <w:p w:rsidR="00076FA0" w:rsidRDefault="00076FA0" w:rsidP="0007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A0" w:rsidRDefault="00076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A0" w:rsidRDefault="00076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A0" w:rsidRDefault="00076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BE139D5"/>
    <w:multiLevelType w:val="hybridMultilevel"/>
    <w:tmpl w:val="C7D8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3511"/>
    <w:rsid w:val="000307C3"/>
    <w:rsid w:val="00035F88"/>
    <w:rsid w:val="00076FA0"/>
    <w:rsid w:val="00084D46"/>
    <w:rsid w:val="000A2602"/>
    <w:rsid w:val="00106962"/>
    <w:rsid w:val="00131482"/>
    <w:rsid w:val="00134F3C"/>
    <w:rsid w:val="00145D18"/>
    <w:rsid w:val="00174AA8"/>
    <w:rsid w:val="001D3F26"/>
    <w:rsid w:val="002454AB"/>
    <w:rsid w:val="002F2662"/>
    <w:rsid w:val="003256C8"/>
    <w:rsid w:val="00362C6F"/>
    <w:rsid w:val="00395782"/>
    <w:rsid w:val="00407496"/>
    <w:rsid w:val="00414E4A"/>
    <w:rsid w:val="0042167B"/>
    <w:rsid w:val="004316E6"/>
    <w:rsid w:val="00431D0B"/>
    <w:rsid w:val="00524536"/>
    <w:rsid w:val="00541DAE"/>
    <w:rsid w:val="00560A06"/>
    <w:rsid w:val="005906CC"/>
    <w:rsid w:val="00611459"/>
    <w:rsid w:val="00637786"/>
    <w:rsid w:val="0065115B"/>
    <w:rsid w:val="006769E3"/>
    <w:rsid w:val="006E658F"/>
    <w:rsid w:val="006F611A"/>
    <w:rsid w:val="00730F3C"/>
    <w:rsid w:val="00736FEA"/>
    <w:rsid w:val="00745207"/>
    <w:rsid w:val="00753E05"/>
    <w:rsid w:val="00770BC0"/>
    <w:rsid w:val="007949FE"/>
    <w:rsid w:val="007B530E"/>
    <w:rsid w:val="007B5E6D"/>
    <w:rsid w:val="007D5E4C"/>
    <w:rsid w:val="007E363C"/>
    <w:rsid w:val="007F6E6D"/>
    <w:rsid w:val="0082500C"/>
    <w:rsid w:val="00860970"/>
    <w:rsid w:val="008A30FD"/>
    <w:rsid w:val="008A63A9"/>
    <w:rsid w:val="008E4FCB"/>
    <w:rsid w:val="00991ED0"/>
    <w:rsid w:val="00A8135A"/>
    <w:rsid w:val="00AA4F27"/>
    <w:rsid w:val="00AB75E2"/>
    <w:rsid w:val="00AE4B8E"/>
    <w:rsid w:val="00B13A9B"/>
    <w:rsid w:val="00B53F32"/>
    <w:rsid w:val="00B62CCD"/>
    <w:rsid w:val="00BB43D4"/>
    <w:rsid w:val="00C55A53"/>
    <w:rsid w:val="00C86D95"/>
    <w:rsid w:val="00CC30B3"/>
    <w:rsid w:val="00CD197C"/>
    <w:rsid w:val="00CD5C12"/>
    <w:rsid w:val="00CF74C6"/>
    <w:rsid w:val="00D005AB"/>
    <w:rsid w:val="00D318E9"/>
    <w:rsid w:val="00D90A06"/>
    <w:rsid w:val="00DB1B72"/>
    <w:rsid w:val="00DC00D5"/>
    <w:rsid w:val="00DC5262"/>
    <w:rsid w:val="00E43757"/>
    <w:rsid w:val="00E751F1"/>
    <w:rsid w:val="00E757C5"/>
    <w:rsid w:val="00E96636"/>
    <w:rsid w:val="00ED1FBA"/>
    <w:rsid w:val="00F5269C"/>
    <w:rsid w:val="00F53F8A"/>
    <w:rsid w:val="00F635E7"/>
    <w:rsid w:val="00FA4EB1"/>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BF4D"/>
  <w15:docId w15:val="{6A7F9118-B43E-460F-ABDD-C3E172D4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 w:type="paragraph" w:styleId="Header">
    <w:name w:val="header"/>
    <w:basedOn w:val="Normal"/>
    <w:link w:val="HeaderChar"/>
    <w:uiPriority w:val="99"/>
    <w:unhideWhenUsed/>
    <w:rsid w:val="0007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FA0"/>
    <w:rPr>
      <w:rFonts w:ascii="Arial" w:hAnsi="Arial"/>
      <w:sz w:val="28"/>
    </w:rPr>
  </w:style>
  <w:style w:type="paragraph" w:styleId="Footer">
    <w:name w:val="footer"/>
    <w:basedOn w:val="Normal"/>
    <w:link w:val="FooterChar"/>
    <w:uiPriority w:val="99"/>
    <w:unhideWhenUsed/>
    <w:rsid w:val="0007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FA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21832132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jobs@lothiancil.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ajobs@lothiancil.org.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75CD5-1E20-4591-B49D-EC58BA2D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neil</dc:creator>
  <cp:lastModifiedBy>pajobs</cp:lastModifiedBy>
  <cp:revision>5</cp:revision>
  <cp:lastPrinted>2014-02-13T15:52:00Z</cp:lastPrinted>
  <dcterms:created xsi:type="dcterms:W3CDTF">2019-02-13T15:24:00Z</dcterms:created>
  <dcterms:modified xsi:type="dcterms:W3CDTF">2019-02-14T10:04:00Z</dcterms:modified>
</cp:coreProperties>
</file>