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5D" w:rsidRDefault="00F639B9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16EFA" wp14:editId="0B8B1FC6">
                <wp:simplePos x="0" y="0"/>
                <wp:positionH relativeFrom="column">
                  <wp:posOffset>-487680</wp:posOffset>
                </wp:positionH>
                <wp:positionV relativeFrom="paragraph">
                  <wp:posOffset>-83820</wp:posOffset>
                </wp:positionV>
                <wp:extent cx="4676775" cy="4770120"/>
                <wp:effectExtent l="0" t="0" r="2857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77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652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7B72ED" w:rsidP="007B72E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Advice line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0131 475 2370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(normal opening hours: Mon-Thu, 10am-4pm)</w:t>
                            </w:r>
                          </w:p>
                          <w:p w:rsidR="006B1F5D" w:rsidRPr="00F639B9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5" w:history="1">
                              <w:r w:rsidRPr="00F639B9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grapevine@lothiancil.org.uk</w:t>
                              </w:r>
                            </w:hyperlink>
                          </w:p>
                          <w:p w:rsidR="006B1F5D" w:rsidRPr="00F639B9" w:rsidRDefault="006B1F5D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6" w:history="1">
                              <w:r w:rsidRPr="00F639B9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F639B9" w:rsidRPr="00F639B9" w:rsidRDefault="00F639B9" w:rsidP="00F639B9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F639B9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52B8597" wp14:editId="31B0BD4F">
                                  <wp:extent cx="396240" cy="38862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Find us on Facebook</w:t>
                            </w: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F639B9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45B562A" wp14:editId="1F057AA0">
                                  <wp:extent cx="365760" cy="365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Follow us on Twitter</w:t>
                            </w:r>
                          </w:p>
                          <w:p w:rsidR="00EB1B69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Address:  Grapevine,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</w:t>
                            </w:r>
                            <w:r w:rsidR="00EA6A9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Albion Road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  <w:r w:rsidR="00F639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(our offices are fully accessible, with parking available)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72ED" w:rsidRDefault="007B72E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Face to face appointments ca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 be arranged for people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who live in Edinburgh and East Lothian, (aged 16 years and above) 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who need assistance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disability benefit claim forms, specifically:</w:t>
                            </w:r>
                          </w:p>
                          <w:p w:rsidR="007B72E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="006B0F95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Independence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Payment 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(PIP);</w:t>
                            </w:r>
                          </w:p>
                          <w:p w:rsidR="007B72ED" w:rsidRDefault="007B72E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Attendance Allowance; </w:t>
                            </w:r>
                          </w:p>
                          <w:p w:rsidR="006B1F5D" w:rsidRPr="006B1F5D" w:rsidRDefault="007B72E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Disability Living Allowance (DLA).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6EF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4pt;margin-top:-6.6pt;width:368.25pt;height:37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" strokecolor="#565294" strokeweight="2pt">
                <v:textbox>
                  <w:txbxContent>
                    <w:p w:rsidR="008A702F" w:rsidRPr="006B1F5D" w:rsidRDefault="007B72ED" w:rsidP="007B72ED">
                      <w:pPr>
                        <w:spacing w:after="0" w:line="240" w:lineRule="auto"/>
                        <w:ind w:left="2160" w:hanging="21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Advice line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0131 475 2370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(normal opening hours: Mon-Thu, 10am-4pm)</w:t>
                      </w:r>
                    </w:p>
                    <w:p w:rsidR="006B1F5D" w:rsidRPr="00F639B9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Pr="00F639B9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grapevine@lothiancil.org.uk</w:t>
                        </w:r>
                      </w:hyperlink>
                    </w:p>
                    <w:p w:rsidR="006B1F5D" w:rsidRPr="00F639B9" w:rsidRDefault="006B1F5D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10" w:history="1">
                        <w:r w:rsidRPr="00F639B9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</w:p>
                    <w:p w:rsidR="00F639B9" w:rsidRPr="00F639B9" w:rsidRDefault="00F639B9" w:rsidP="00F639B9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F639B9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52B8597" wp14:editId="31B0BD4F">
                            <wp:extent cx="396240" cy="38862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Find us on Facebook</w:t>
                      </w: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F639B9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45B562A" wp14:editId="1F057AA0">
                            <wp:extent cx="365760" cy="365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Follow us on Twitter</w:t>
                      </w:r>
                    </w:p>
                    <w:p w:rsidR="00EB1B69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Address:  Grapevine,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</w:t>
                      </w:r>
                      <w:r w:rsidR="00EA6A9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Albion Road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  <w:r w:rsidR="00F639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(our offices are fully accessible, with parking available)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72ED" w:rsidRDefault="007B72E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Face to face appointments ca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 be arranged for people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who live in Edinburgh and East Lothian, (aged 16 years and above) 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who need assistance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disability benefit claim forms, specifically:</w:t>
                      </w:r>
                    </w:p>
                    <w:p w:rsidR="007B72E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Personal </w:t>
                      </w:r>
                      <w:r w:rsidR="006B0F95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Independence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Payment 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>(PIP);</w:t>
                      </w:r>
                    </w:p>
                    <w:p w:rsidR="007B72ED" w:rsidRDefault="007B72E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Attendance Allowance; </w:t>
                      </w:r>
                    </w:p>
                    <w:p w:rsidR="006B1F5D" w:rsidRPr="006B1F5D" w:rsidRDefault="007B72E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Disability Living Allowance (DLA). </w:t>
                      </w: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DB22B" wp14:editId="0BE912C3">
                <wp:simplePos x="0" y="0"/>
                <wp:positionH relativeFrom="column">
                  <wp:posOffset>-488315</wp:posOffset>
                </wp:positionH>
                <wp:positionV relativeFrom="paragraph">
                  <wp:posOffset>-563880</wp:posOffset>
                </wp:positionV>
                <wp:extent cx="4676775" cy="3810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 can contact </w:t>
                            </w:r>
                            <w:r w:rsidR="006B0F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Grapevine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EB1B69" w:rsidRPr="00F653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B22B" id="Text Box 23" o:spid="_x0000_s1027" type="#_x0000_t202" style="position:absolute;margin-left:-38.45pt;margin-top:-44.4pt;width:368.2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" fillcolor="#289728" stroked="f">
                <v:textbox>
                  <w:txbxContent>
                    <w:p w:rsidR="00EB1B69" w:rsidRPr="00F653A6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You can contact </w:t>
                      </w:r>
                      <w:r w:rsidR="006B0F9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Grapevine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by</w:t>
                      </w:r>
                      <w:r w:rsidR="00EB1B69" w:rsidRPr="00F653A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FFBD34" wp14:editId="410A6FBF">
                <wp:simplePos x="0" y="0"/>
                <wp:positionH relativeFrom="column">
                  <wp:posOffset>4762500</wp:posOffset>
                </wp:positionH>
                <wp:positionV relativeFrom="paragraph">
                  <wp:posOffset>2865120</wp:posOffset>
                </wp:positionV>
                <wp:extent cx="4815840" cy="15259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52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Information and advice available</w:t>
                            </w:r>
                          </w:p>
                          <w:p w:rsidR="007F2480" w:rsidRP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on any disability matter including</w:t>
                            </w:r>
                          </w:p>
                          <w:p w:rsidR="007F2480" w:rsidRP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benefits, transport, housing,</w:t>
                            </w:r>
                          </w:p>
                          <w:p w:rsidR="007F2480" w:rsidRP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social work services, holidays</w:t>
                            </w:r>
                          </w:p>
                          <w:p w:rsidR="004D2EA9" w:rsidRP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and much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BD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75pt;margin-top:225.6pt;width:379.2pt;height:12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" filled="f" stroked="f">
                <v:textbox>
                  <w:txbxContent>
                    <w:p w:rsidR="007F2480" w:rsidRP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Information and advice available</w:t>
                      </w:r>
                    </w:p>
                    <w:p w:rsidR="007F2480" w:rsidRP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on any disability matter including</w:t>
                      </w:r>
                    </w:p>
                    <w:p w:rsidR="007F2480" w:rsidRP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benefits, transport, housing,</w:t>
                      </w:r>
                    </w:p>
                    <w:p w:rsidR="007F2480" w:rsidRP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social work services, holidays</w:t>
                      </w:r>
                    </w:p>
                    <w:p w:rsidR="004D2EA9" w:rsidRP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F2480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and much more.</w:t>
                      </w:r>
                    </w:p>
                  </w:txbxContent>
                </v:textbox>
              </v:shape>
            </w:pict>
          </mc:Fallback>
        </mc:AlternateContent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86DD5F7" wp14:editId="38B64DEE">
            <wp:simplePos x="0" y="0"/>
            <wp:positionH relativeFrom="column">
              <wp:posOffset>5745480</wp:posOffset>
            </wp:positionH>
            <wp:positionV relativeFrom="paragraph">
              <wp:posOffset>220980</wp:posOffset>
            </wp:positionV>
            <wp:extent cx="272796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419" y="21500"/>
                <wp:lineTo x="2141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8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D87E33" wp14:editId="406E4318">
                <wp:simplePos x="0" y="0"/>
                <wp:positionH relativeFrom="column">
                  <wp:posOffset>4541520</wp:posOffset>
                </wp:positionH>
                <wp:positionV relativeFrom="paragraph">
                  <wp:posOffset>-563879</wp:posOffset>
                </wp:positionV>
                <wp:extent cx="5113020" cy="63246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63246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E56" w:rsidRPr="00CF0E56" w:rsidRDefault="00CF0E56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40"/>
                              </w:rPr>
                            </w:pPr>
                          </w:p>
                          <w:p w:rsidR="009C593D" w:rsidRPr="00F653A6" w:rsidRDefault="007F2480" w:rsidP="009C59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Grapevine Disability Information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FF70" id="Text Box 289" o:spid="_x0000_s1030" type="#_x0000_t202" style="position:absolute;margin-left:357.6pt;margin-top:-44.4pt;width:402.6pt;height:4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" fillcolor="#289728" stroked="f">
                <v:textbox>
                  <w:txbxContent>
                    <w:p w:rsidR="00CF0E56" w:rsidRPr="00CF0E56" w:rsidRDefault="00CF0E56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40"/>
                        </w:rPr>
                      </w:pPr>
                    </w:p>
                    <w:p w:rsidR="009C593D" w:rsidRPr="00F653A6" w:rsidRDefault="007F2480" w:rsidP="009C59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Grapevine Disability Information Service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10BE04" wp14:editId="5A569889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DF78" id="Text Box 27" o:spid="_x0000_s1031" type="#_x0000_t202" style="position:absolute;margin-left:-54.75pt;margin-top:481.5pt;width:390.75pt;height:3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yDIQIAACQ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LAYDIM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D4B" w:rsidRPr="006B1F5D" w:rsidRDefault="005B3A1E" w:rsidP="006B1F5D">
      <w:pPr>
        <w:ind w:right="-927"/>
        <w:rPr>
          <w:rFonts w:ascii="Arial" w:hAnsi="Arial" w:cs="Arial"/>
          <w:sz w:val="28"/>
          <w:szCs w:val="28"/>
        </w:rPr>
      </w:pPr>
      <w:r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0" locked="0" layoutInCell="1" allowOverlap="1" wp14:anchorId="1309964D" wp14:editId="71D7B993">
            <wp:simplePos x="0" y="0"/>
            <wp:positionH relativeFrom="column">
              <wp:posOffset>8295005</wp:posOffset>
            </wp:positionH>
            <wp:positionV relativeFrom="paragraph">
              <wp:posOffset>4623435</wp:posOffset>
            </wp:positionV>
            <wp:extent cx="1210945" cy="739140"/>
            <wp:effectExtent l="0" t="0" r="8255" b="3810"/>
            <wp:wrapSquare wrapText="bothSides"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49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07BA2C" wp14:editId="197E04BA">
                <wp:simplePos x="0" y="0"/>
                <wp:positionH relativeFrom="column">
                  <wp:posOffset>5006340</wp:posOffset>
                </wp:positionH>
                <wp:positionV relativeFrom="paragraph">
                  <wp:posOffset>3941445</wp:posOffset>
                </wp:positionV>
                <wp:extent cx="4295775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8A23F"/>
                                <w:sz w:val="36"/>
                                <w:szCs w:val="36"/>
                              </w:rPr>
                            </w:pPr>
                          </w:p>
                          <w:p w:rsidR="007F2480" w:rsidRPr="00BA6C90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</w:pPr>
                            <w:r w:rsidRPr="00BA6C90"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  <w:t xml:space="preserve">Tel: 0131 475 2370 </w:t>
                            </w:r>
                          </w:p>
                          <w:p w:rsidR="007F2480" w:rsidRPr="00BA6C90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</w:pPr>
                            <w:r w:rsidRPr="00BA6C90"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5" w:history="1">
                              <w:r w:rsidRPr="00BA6C9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289728"/>
                                  <w:sz w:val="36"/>
                                  <w:szCs w:val="36"/>
                                </w:rPr>
                                <w:t>grapevine@lothiancil.org.uk</w:t>
                              </w:r>
                            </w:hyperlink>
                            <w:r w:rsidRPr="00BA6C90"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  <w:t xml:space="preserve"> Website: www.lothiancil.org.uk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BA2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394.2pt;margin-top:310.35pt;width:338.25pt;height:11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" filled="f" stroked="f">
                <v:textbox>
                  <w:txbxContent>
                    <w:p w:rsidR="007F2480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8A23F"/>
                          <w:sz w:val="36"/>
                          <w:szCs w:val="36"/>
                        </w:rPr>
                      </w:pPr>
                    </w:p>
                    <w:p w:rsidR="007F2480" w:rsidRPr="00BA6C90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</w:pPr>
                      <w:r w:rsidRPr="00BA6C90"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  <w:t xml:space="preserve">Tel: 0131 475 2370 </w:t>
                      </w:r>
                    </w:p>
                    <w:p w:rsidR="007F2480" w:rsidRPr="00BA6C90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</w:pPr>
                      <w:r w:rsidRPr="00BA6C90"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  <w:t xml:space="preserve">Email: </w:t>
                      </w:r>
                      <w:hyperlink r:id="rId16" w:history="1">
                        <w:r w:rsidRPr="00BA6C90">
                          <w:rPr>
                            <w:rStyle w:val="Hyperlink"/>
                            <w:rFonts w:ascii="Arial" w:hAnsi="Arial" w:cs="Arial"/>
                            <w:b/>
                            <w:color w:val="289728"/>
                            <w:sz w:val="36"/>
                            <w:szCs w:val="36"/>
                          </w:rPr>
                          <w:t>grapevine@lothiancil.org.uk</w:t>
                        </w:r>
                      </w:hyperlink>
                      <w:r w:rsidRPr="00BA6C90"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  <w:t xml:space="preserve"> Website: www.lothiancil.org.uk</w:t>
                      </w:r>
                    </w:p>
                  </w:txbxContent>
                </v:textbox>
              </v:shape>
            </w:pict>
          </mc:Fallback>
        </mc:AlternateContent>
      </w:r>
      <w:r w:rsidR="00EA6A9A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0" locked="0" layoutInCell="1" allowOverlap="1" wp14:anchorId="7F7A2A82" wp14:editId="0CBDB976">
            <wp:simplePos x="0" y="0"/>
            <wp:positionH relativeFrom="column">
              <wp:posOffset>2926080</wp:posOffset>
            </wp:positionH>
            <wp:positionV relativeFrom="paragraph">
              <wp:posOffset>5130800</wp:posOffset>
            </wp:positionV>
            <wp:extent cx="783590" cy="626110"/>
            <wp:effectExtent l="0" t="0" r="0" b="254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9A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5952" behindDoc="0" locked="0" layoutInCell="1" allowOverlap="1" wp14:anchorId="02A06B0F" wp14:editId="5F37DD03">
            <wp:simplePos x="0" y="0"/>
            <wp:positionH relativeFrom="column">
              <wp:posOffset>579120</wp:posOffset>
            </wp:positionH>
            <wp:positionV relativeFrom="paragraph">
              <wp:posOffset>5177790</wp:posOffset>
            </wp:positionV>
            <wp:extent cx="520700" cy="6381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9A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8000" behindDoc="0" locked="0" layoutInCell="1" allowOverlap="1" wp14:anchorId="7D26AFA1" wp14:editId="502CA7C7">
            <wp:simplePos x="0" y="0"/>
            <wp:positionH relativeFrom="column">
              <wp:posOffset>1661160</wp:posOffset>
            </wp:positionH>
            <wp:positionV relativeFrom="paragraph">
              <wp:posOffset>5162550</wp:posOffset>
            </wp:positionV>
            <wp:extent cx="496570" cy="571500"/>
            <wp:effectExtent l="0" t="0" r="0" b="0"/>
            <wp:wrapNone/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90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4928" behindDoc="0" locked="0" layoutInCell="1" allowOverlap="1" wp14:anchorId="5C2D5389" wp14:editId="51EA8B3B">
            <wp:simplePos x="0" y="0"/>
            <wp:positionH relativeFrom="column">
              <wp:posOffset>-356870</wp:posOffset>
            </wp:positionH>
            <wp:positionV relativeFrom="paragraph">
              <wp:posOffset>5114908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9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EC35D2" wp14:editId="59D97588">
                <wp:simplePos x="0" y="0"/>
                <wp:positionH relativeFrom="column">
                  <wp:posOffset>-551935</wp:posOffset>
                </wp:positionH>
                <wp:positionV relativeFrom="paragraph">
                  <wp:posOffset>4325379</wp:posOffset>
                </wp:positionV>
                <wp:extent cx="4822482" cy="873211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482" cy="873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BD" w:rsidRPr="006B0F95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Information is available on request in a range of formats: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35D2" id="Text Box 28" o:spid="_x0000_s1032" type="#_x0000_t202" style="position:absolute;margin-left:-43.45pt;margin-top:340.6pt;width:379.7pt;height:6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" stroked="f">
                <v:textbox>
                  <w:txbxContent>
                    <w:p w:rsidR="00F503BD" w:rsidRPr="006B0F95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Information is available on request in a range of formats: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C9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F0F18" wp14:editId="13D2BBD3">
                <wp:simplePos x="0" y="0"/>
                <wp:positionH relativeFrom="column">
                  <wp:posOffset>5157355</wp:posOffset>
                </wp:positionH>
                <wp:positionV relativeFrom="paragraph">
                  <wp:posOffset>5469131</wp:posOffset>
                </wp:positionV>
                <wp:extent cx="466915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7F2480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D4B" w:rsidRPr="007F24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0F18" id="Text Box 2" o:spid="_x0000_s1033" type="#_x0000_t202" style="position:absolute;margin-left:406.1pt;margin-top:430.65pt;width:367.6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" filled="f" stroked="f">
                <v:textbox>
                  <w:txbxContent>
                    <w:p w:rsidR="00834D4B" w:rsidRPr="007F2480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D4B" w:rsidRPr="007F24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834D4B" w:rsidRDefault="00A73D29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8A8448" wp14:editId="4901B178">
                <wp:simplePos x="0" y="0"/>
                <wp:positionH relativeFrom="column">
                  <wp:posOffset>4556760</wp:posOffset>
                </wp:positionH>
                <wp:positionV relativeFrom="paragraph">
                  <wp:posOffset>-236220</wp:posOffset>
                </wp:positionV>
                <wp:extent cx="4722495" cy="2667000"/>
                <wp:effectExtent l="0" t="0" r="2095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652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29" w:rsidRDefault="003A69CA" w:rsidP="00A73D2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Our service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managed by disabled people for disabled people. Our advisors work to </w:t>
                            </w:r>
                            <w:r w:rsidR="00A73D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enable individuals,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irrespective of impairment or condition,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 take up their rights and make informed choices based on their own needs and circumstances.</w:t>
                            </w:r>
                          </w:p>
                          <w:p w:rsidR="00834D4B" w:rsidRPr="00587A7E" w:rsidRDefault="00A73D29" w:rsidP="00A73D2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All requests for information are treated on a confidential basis.  Appointments are offered in a private meeting space.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8448" id="Text Box 9" o:spid="_x0000_s1034" type="#_x0000_t202" style="position:absolute;margin-left:358.8pt;margin-top:-18.6pt;width:371.85pt;height:21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" strokecolor="#565294" strokeweight="1.5pt">
                <v:textbox>
                  <w:txbxContent>
                    <w:p w:rsidR="00A73D29" w:rsidRDefault="003A69CA" w:rsidP="00A73D2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Our service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managed by disabled people for disabled people. Our advisors work to </w:t>
                      </w:r>
                      <w:r w:rsidR="00A73D29">
                        <w:rPr>
                          <w:rFonts w:ascii="Arial" w:hAnsi="Arial" w:cs="Arial"/>
                          <w:sz w:val="32"/>
                          <w:szCs w:val="32"/>
                        </w:rPr>
                        <w:t>enable individuals,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irrespective of impairment or condition,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 take up their rights and make informed choices based on their own needs and circumstances.</w:t>
                      </w:r>
                    </w:p>
                    <w:p w:rsidR="00834D4B" w:rsidRPr="00587A7E" w:rsidRDefault="00A73D29" w:rsidP="00A73D2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All requests for information are treated on a confidential basis.  Appointments are offered in a private meeting space. </w:t>
                      </w:r>
                    </w:p>
                  </w:txbxContent>
                </v:textbox>
              </v:shape>
            </w:pict>
          </mc:Fallback>
        </mc:AlternateContent>
      </w:r>
      <w:r w:rsidR="003A69CA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58AD4" wp14:editId="042BB83E">
                <wp:simplePos x="0" y="0"/>
                <wp:positionH relativeFrom="column">
                  <wp:posOffset>-754380</wp:posOffset>
                </wp:positionH>
                <wp:positionV relativeFrom="paragraph">
                  <wp:posOffset>-213360</wp:posOffset>
                </wp:positionV>
                <wp:extent cx="4676140" cy="1089660"/>
                <wp:effectExtent l="0" t="0" r="10160" b="152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652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A93A1F" w:rsidRDefault="00C81363" w:rsidP="006B0F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3A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Grapevine provides free, confidential 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and independent </w:t>
                            </w:r>
                            <w:r w:rsidRPr="00A93A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information and advice to 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anyone looking for </w:t>
                            </w:r>
                            <w:r w:rsidRPr="00A93A1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disability related information in Edinbu</w:t>
                            </w:r>
                            <w:r w:rsidR="00D74D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rgh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East Lothian.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8AD4" id="Text Box 293" o:spid="_x0000_s1035" type="#_x0000_t202" style="position:absolute;margin-left:-59.4pt;margin-top:-16.8pt;width:368.2pt;height:8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" strokecolor="#565294" strokeweight="1.5pt">
                <v:textbox>
                  <w:txbxContent>
                    <w:p w:rsidR="00C81363" w:rsidRPr="00A93A1F" w:rsidRDefault="00C81363" w:rsidP="006B0F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3A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Grapevine provides free, confidential 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and independent </w:t>
                      </w:r>
                      <w:r w:rsidRPr="00A93A1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information and advice to 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anyone looking for </w:t>
                      </w:r>
                      <w:r w:rsidRPr="00A93A1F">
                        <w:rPr>
                          <w:rFonts w:ascii="Arial" w:hAnsi="Arial" w:cs="Arial"/>
                          <w:sz w:val="32"/>
                          <w:szCs w:val="32"/>
                        </w:rPr>
                        <w:t>disability related information in Edinbu</w:t>
                      </w:r>
                      <w:r w:rsidR="00D74D3C">
                        <w:rPr>
                          <w:rFonts w:ascii="Arial" w:hAnsi="Arial" w:cs="Arial"/>
                          <w:sz w:val="32"/>
                          <w:szCs w:val="32"/>
                        </w:rPr>
                        <w:t>rgh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East Lothian.</w:t>
                      </w:r>
                    </w:p>
                  </w:txbxContent>
                </v:textbox>
              </v:shape>
            </w:pict>
          </mc:Fallback>
        </mc:AlternateContent>
      </w:r>
      <w:r w:rsidR="00BA6C90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6B2C4" wp14:editId="07D4D9FB">
                <wp:simplePos x="0" y="0"/>
                <wp:positionH relativeFrom="column">
                  <wp:posOffset>4556760</wp:posOffset>
                </wp:positionH>
                <wp:positionV relativeFrom="paragraph">
                  <wp:posOffset>-645350</wp:posOffset>
                </wp:positionV>
                <wp:extent cx="4724400" cy="35052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5052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7B72ED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Values of the service: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B2C4" id="Text Box 290" o:spid="_x0000_s1036" type="#_x0000_t202" style="position:absolute;margin-left:358.8pt;margin-top:-50.8pt;width:37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" fillcolor="#289728" stroked="f">
                <v:textbox>
                  <w:txbxContent>
                    <w:p w:rsidR="00C81363" w:rsidRPr="006B0F95" w:rsidRDefault="007B72ED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Values of the service:</w:t>
                      </w:r>
                    </w:p>
                  </w:txbxContent>
                </v:textbox>
              </v:shape>
            </w:pict>
          </mc:Fallback>
        </mc:AlternateContent>
      </w:r>
      <w:r w:rsidR="00BA6C90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B1E52" wp14:editId="2486E2BE">
                <wp:simplePos x="0" y="0"/>
                <wp:positionH relativeFrom="column">
                  <wp:posOffset>-754380</wp:posOffset>
                </wp:positionH>
                <wp:positionV relativeFrom="paragraph">
                  <wp:posOffset>-647890</wp:posOffset>
                </wp:positionV>
                <wp:extent cx="4638675" cy="35052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5052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7A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does Grapevine provide?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1E52" id="Text Box 20" o:spid="_x0000_s1037" type="#_x0000_t202" style="position:absolute;margin-left:-59.4pt;margin-top:-51pt;width:365.2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" fillcolor="#289728" stroked="f">
                <v:textbox>
                  <w:txbxContent>
                    <w:p w:rsidR="007F2480" w:rsidRPr="00587A7E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7A7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What does Grapevine provide?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69CA" w:rsidRDefault="003A69CA" w:rsidP="00BA6C90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</w:p>
    <w:p w:rsidR="006B1F5D" w:rsidRPr="00587A7E" w:rsidRDefault="00C81363" w:rsidP="00BA6C90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587A7E">
        <w:rPr>
          <w:rFonts w:ascii="Arial" w:hAnsi="Arial" w:cs="Arial"/>
          <w:b/>
          <w:sz w:val="32"/>
          <w:szCs w:val="32"/>
        </w:rPr>
        <w:t>Some of the topics we cover include</w:t>
      </w:r>
      <w:r w:rsidR="006B1F5D" w:rsidRPr="00587A7E">
        <w:rPr>
          <w:rFonts w:ascii="Arial" w:hAnsi="Arial" w:cs="Arial"/>
          <w:b/>
          <w:sz w:val="32"/>
          <w:szCs w:val="32"/>
        </w:rPr>
        <w:t>:</w:t>
      </w:r>
    </w:p>
    <w:p w:rsidR="00C81363" w:rsidRPr="00587A7E" w:rsidRDefault="00C81363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>Disability Benefits</w:t>
      </w:r>
      <w:r w:rsidRPr="00587A7E">
        <w:rPr>
          <w:rFonts w:ascii="Arial" w:hAnsi="Arial" w:cs="Arial"/>
          <w:sz w:val="32"/>
          <w:szCs w:val="32"/>
        </w:rPr>
        <w:tab/>
      </w:r>
      <w:r w:rsidRPr="00587A7E">
        <w:rPr>
          <w:rFonts w:ascii="Arial" w:hAnsi="Arial" w:cs="Arial"/>
          <w:sz w:val="32"/>
          <w:szCs w:val="32"/>
        </w:rPr>
        <w:tab/>
      </w:r>
      <w:r w:rsidRPr="00587A7E">
        <w:rPr>
          <w:rFonts w:ascii="Arial" w:hAnsi="Arial" w:cs="Arial"/>
          <w:sz w:val="32"/>
          <w:szCs w:val="32"/>
        </w:rPr>
        <w:tab/>
      </w:r>
    </w:p>
    <w:p w:rsidR="006B1F5D" w:rsidRPr="00587A7E" w:rsidRDefault="006B1F5D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>Money and grants</w:t>
      </w:r>
    </w:p>
    <w:p w:rsidR="00C81363" w:rsidRPr="00587A7E" w:rsidRDefault="00C81363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>Accessible Transport</w:t>
      </w:r>
    </w:p>
    <w:p w:rsidR="00C81363" w:rsidRPr="00587A7E" w:rsidRDefault="00C81363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 xml:space="preserve">Community Care and </w:t>
      </w:r>
      <w:r w:rsidR="008C367A">
        <w:rPr>
          <w:rFonts w:ascii="Arial" w:hAnsi="Arial" w:cs="Arial"/>
          <w:sz w:val="32"/>
          <w:szCs w:val="32"/>
        </w:rPr>
        <w:t>self-directed support</w:t>
      </w:r>
    </w:p>
    <w:p w:rsidR="00C81363" w:rsidRPr="00587A7E" w:rsidRDefault="003A69CA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772928" behindDoc="0" locked="0" layoutInCell="1" allowOverlap="1" wp14:anchorId="245DEC6A" wp14:editId="4243623E">
            <wp:simplePos x="0" y="0"/>
            <wp:positionH relativeFrom="column">
              <wp:posOffset>2644775</wp:posOffset>
            </wp:positionH>
            <wp:positionV relativeFrom="paragraph">
              <wp:posOffset>102870</wp:posOffset>
            </wp:positionV>
            <wp:extent cx="968375" cy="796925"/>
            <wp:effectExtent l="0" t="0" r="3175" b="3175"/>
            <wp:wrapSquare wrapText="bothSides"/>
            <wp:docPr id="306" name="Picture 306" descr="DIFFERENT_DIS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FFERENT_DIS_PEOPL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63" w:rsidRPr="00587A7E">
        <w:rPr>
          <w:rFonts w:ascii="Arial" w:hAnsi="Arial" w:cs="Arial"/>
          <w:sz w:val="32"/>
          <w:szCs w:val="32"/>
        </w:rPr>
        <w:t>Equipment and Wheelchairs</w:t>
      </w:r>
    </w:p>
    <w:p w:rsidR="00C81363" w:rsidRPr="00587A7E" w:rsidRDefault="00C81363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>Housing and Adaptations</w:t>
      </w:r>
    </w:p>
    <w:p w:rsidR="00C81363" w:rsidRPr="00587A7E" w:rsidRDefault="006B0F95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876BC5" wp14:editId="503E5110">
                <wp:simplePos x="0" y="0"/>
                <wp:positionH relativeFrom="column">
                  <wp:posOffset>4594860</wp:posOffset>
                </wp:positionH>
                <wp:positionV relativeFrom="paragraph">
                  <wp:posOffset>76836</wp:posOffset>
                </wp:positionV>
                <wp:extent cx="4638675" cy="32766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766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59" w:rsidRPr="006B0F95" w:rsidRDefault="00EE3E7C" w:rsidP="004E2A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Grapevine is part of LCiL: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6BC5" id="Text Box 6" o:spid="_x0000_s1038" type="#_x0000_t202" style="position:absolute;left:0;text-align:left;margin-left:361.8pt;margin-top:6.05pt;width:365.25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" fillcolor="#289728" stroked="f">
                <v:textbox>
                  <w:txbxContent>
                    <w:p w:rsidR="004E2A59" w:rsidRPr="006B0F95" w:rsidRDefault="00EE3E7C" w:rsidP="004E2A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Grapevine is part of LCiL:</w:t>
                      </w:r>
                    </w:p>
                  </w:txbxContent>
                </v:textbox>
              </v:shape>
            </w:pict>
          </mc:Fallback>
        </mc:AlternateContent>
      </w:r>
      <w:r w:rsidR="00C81363" w:rsidRPr="00587A7E">
        <w:rPr>
          <w:rFonts w:ascii="Arial" w:hAnsi="Arial" w:cs="Arial"/>
          <w:sz w:val="32"/>
          <w:szCs w:val="32"/>
        </w:rPr>
        <w:t>Education and Employment</w:t>
      </w:r>
    </w:p>
    <w:p w:rsidR="00C81363" w:rsidRPr="00587A7E" w:rsidRDefault="006B0F95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A2450" wp14:editId="1A4FF3AC">
                <wp:simplePos x="0" y="0"/>
                <wp:positionH relativeFrom="column">
                  <wp:posOffset>4594860</wp:posOffset>
                </wp:positionH>
                <wp:positionV relativeFrom="paragraph">
                  <wp:posOffset>191135</wp:posOffset>
                </wp:positionV>
                <wp:extent cx="4638675" cy="3200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200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6529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A9" w:rsidRPr="006B0F95" w:rsidRDefault="004D2EA9" w:rsidP="006B0F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 works with disabled people, people with long-term conditions and older people, parents and care</w:t>
                            </w:r>
                            <w:r w:rsidR="00D74D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rs in Edinburgh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and other parts of Lothian</w:t>
                            </w: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D2EA9" w:rsidRPr="006B0F95" w:rsidRDefault="004D2EA9" w:rsidP="006B0F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4730B" w:rsidRPr="006B0F95" w:rsidRDefault="004D2EA9" w:rsidP="006B0F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support people</w:t>
                            </w:r>
                            <w:r w:rsidR="00F653A6"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take control of their own lives, support their choice to take up their rights and enable their full participation in society</w:t>
                            </w: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4E2A59" w:rsidRPr="006B0F95" w:rsidRDefault="004D2EA9" w:rsidP="006B0F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to</w:t>
                            </w:r>
                            <w:r w:rsidR="008363C6"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363C6" w:rsidRPr="006B0F95" w:rsidRDefault="008363C6" w:rsidP="006B0F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live more independently</w:t>
                            </w:r>
                          </w:p>
                          <w:p w:rsidR="008363C6" w:rsidRPr="006B0F95" w:rsidRDefault="008363C6" w:rsidP="006B0F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more in control </w:t>
                            </w:r>
                          </w:p>
                          <w:p w:rsidR="008363C6" w:rsidRPr="006B0F95" w:rsidRDefault="008363C6" w:rsidP="006B0F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 self-directed support</w:t>
                            </w:r>
                          </w:p>
                          <w:p w:rsidR="008363C6" w:rsidRPr="0044730B" w:rsidRDefault="008363C6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2450" id="_x0000_s1039" type="#_x0000_t202" style="position:absolute;left:0;text-align:left;margin-left:361.8pt;margin-top:15.05pt;width:365.2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" fillcolor="white [3201]" strokecolor="#565294" strokeweight="1.5pt">
                <v:textbox>
                  <w:txbxContent>
                    <w:p w:rsidR="004D2EA9" w:rsidRPr="006B0F95" w:rsidRDefault="004D2EA9" w:rsidP="006B0F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LCiL works with disabled people, people with long-term conditions and older people, parents and care</w:t>
                      </w:r>
                      <w:r w:rsidR="00D74D3C">
                        <w:rPr>
                          <w:rFonts w:ascii="Arial" w:hAnsi="Arial" w:cs="Arial"/>
                          <w:sz w:val="32"/>
                          <w:szCs w:val="32"/>
                        </w:rPr>
                        <w:t>rs in Edinburgh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and other parts of Lothian</w:t>
                      </w: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4D2EA9" w:rsidRPr="006B0F95" w:rsidRDefault="004D2EA9" w:rsidP="006B0F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4730B" w:rsidRPr="006B0F95" w:rsidRDefault="004D2EA9" w:rsidP="006B0F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We support people</w:t>
                      </w:r>
                      <w:r w:rsidR="00F653A6"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take control of their own lives, support their choice to take up their rights and enable their full participation in society</w:t>
                      </w: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4E2A59" w:rsidRPr="006B0F95" w:rsidRDefault="004D2EA9" w:rsidP="006B0F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and to</w:t>
                      </w:r>
                      <w:r w:rsidR="008363C6"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  <w:p w:rsidR="008363C6" w:rsidRPr="006B0F95" w:rsidRDefault="008363C6" w:rsidP="006B0F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live more independently</w:t>
                      </w:r>
                    </w:p>
                    <w:p w:rsidR="008363C6" w:rsidRPr="006B0F95" w:rsidRDefault="008363C6" w:rsidP="006B0F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more in control </w:t>
                      </w:r>
                    </w:p>
                    <w:p w:rsidR="008363C6" w:rsidRPr="006B0F95" w:rsidRDefault="008363C6" w:rsidP="006B0F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>use self-directed support</w:t>
                      </w:r>
                    </w:p>
                    <w:p w:rsidR="008363C6" w:rsidRPr="0044730B" w:rsidRDefault="008363C6" w:rsidP="00834D4B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63" w:rsidRPr="00587A7E">
        <w:rPr>
          <w:rFonts w:ascii="Arial" w:hAnsi="Arial" w:cs="Arial"/>
          <w:sz w:val="32"/>
          <w:szCs w:val="32"/>
        </w:rPr>
        <w:t>Holidays and Leisure</w:t>
      </w:r>
    </w:p>
    <w:p w:rsidR="00F71525" w:rsidRPr="00587A7E" w:rsidRDefault="00016B48" w:rsidP="00016B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87A7E">
        <w:rPr>
          <w:rFonts w:ascii="Arial" w:hAnsi="Arial" w:cs="Arial"/>
          <w:sz w:val="32"/>
          <w:szCs w:val="32"/>
        </w:rPr>
        <w:t>Disability</w:t>
      </w:r>
      <w:r w:rsidR="00C81363" w:rsidRPr="00587A7E">
        <w:rPr>
          <w:rFonts w:ascii="Arial" w:hAnsi="Arial" w:cs="Arial"/>
          <w:sz w:val="32"/>
          <w:szCs w:val="32"/>
        </w:rPr>
        <w:t xml:space="preserve"> Equality and Improving Access</w:t>
      </w:r>
    </w:p>
    <w:p w:rsidR="00C81363" w:rsidRDefault="003A69CA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3CADA" wp14:editId="34D9C338">
                <wp:simplePos x="0" y="0"/>
                <wp:positionH relativeFrom="column">
                  <wp:posOffset>-723900</wp:posOffset>
                </wp:positionH>
                <wp:positionV relativeFrom="paragraph">
                  <wp:posOffset>109220</wp:posOffset>
                </wp:positionV>
                <wp:extent cx="4676140" cy="373380"/>
                <wp:effectExtent l="0" t="0" r="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373380"/>
                        </a:xfrm>
                        <a:prstGeom prst="rect">
                          <a:avLst/>
                        </a:prstGeom>
                        <a:solidFill>
                          <a:srgbClr val="2897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587A7E" w:rsidRDefault="003A69CA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Ava</w:t>
                            </w:r>
                            <w:r w:rsidR="007B72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lability of the service: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CADA" id="Text Box 24" o:spid="_x0000_s1040" type="#_x0000_t202" style="position:absolute;margin-left:-57pt;margin-top:8.6pt;width:368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" fillcolor="#289728" stroked="f">
                <v:textbox>
                  <w:txbxContent>
                    <w:p w:rsidR="00C81363" w:rsidRPr="00587A7E" w:rsidRDefault="003A69CA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Ava</w:t>
                      </w:r>
                      <w:r w:rsidR="007B72E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lability of the service:</w:t>
                      </w:r>
                    </w:p>
                  </w:txbxContent>
                </v:textbox>
              </v:shape>
            </w:pict>
          </mc:Fallback>
        </mc:AlternateContent>
      </w:r>
    </w:p>
    <w:p w:rsidR="004D3622" w:rsidRPr="004D3622" w:rsidRDefault="006B1F5D" w:rsidP="004D362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FC8407" wp14:editId="4361C04F">
                <wp:simplePos x="0" y="0"/>
                <wp:positionH relativeFrom="column">
                  <wp:posOffset>-754380</wp:posOffset>
                </wp:positionH>
                <wp:positionV relativeFrom="paragraph">
                  <wp:posOffset>398780</wp:posOffset>
                </wp:positionV>
                <wp:extent cx="4676400" cy="2278380"/>
                <wp:effectExtent l="0" t="0" r="1016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400" cy="2278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652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3A" w:rsidRDefault="003A69CA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Advice line (normal opening hours Mon-Thu, 10am-4pm).  </w:t>
                            </w:r>
                          </w:p>
                          <w:p w:rsidR="007B72ED" w:rsidRDefault="003A69CA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Email enquiries: </w:t>
                            </w:r>
                            <w:hyperlink r:id="rId24" w:history="1">
                              <w:r w:rsidRPr="00F0552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grapevine@lothiancil.org.uk</w:t>
                              </w:r>
                            </w:hyperlink>
                          </w:p>
                          <w:p w:rsidR="003A69CA" w:rsidRDefault="007B72ED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Fa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ce to face appointments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3A69C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available at our office for assistance with disability benefits. </w:t>
                            </w:r>
                          </w:p>
                          <w:p w:rsidR="003A69CA" w:rsidRDefault="003A69CA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provide outreac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 talks &amp; 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nformat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surger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community based settings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3A69CA" w:rsidRPr="004B013A" w:rsidRDefault="003A69CA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also produce lots of fac</w:t>
                            </w:r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tsheets/publications, check out: </w:t>
                            </w:r>
                            <w:hyperlink r:id="rId25" w:history="1">
                              <w:r w:rsidR="007B72ED" w:rsidRPr="00F05525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  <w:r w:rsidR="007B72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8407" id="Text Box 15" o:spid="_x0000_s1041" type="#_x0000_t202" style="position:absolute;margin-left:-59.4pt;margin-top:31.4pt;width:368.2pt;height:17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" filled="f" strokecolor="#565294" strokeweight="2pt">
                <v:textbox>
                  <w:txbxContent>
                    <w:p w:rsidR="004B013A" w:rsidRDefault="003A69CA" w:rsidP="00C8136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Advice line (normal opening hours Mon-Thu, 10am-4pm).  </w:t>
                      </w:r>
                    </w:p>
                    <w:p w:rsidR="007B72ED" w:rsidRDefault="003A69CA" w:rsidP="00C8136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Email enquiries: </w:t>
                      </w:r>
                      <w:hyperlink r:id="rId26" w:history="1">
                        <w:r w:rsidRPr="00F05525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grapevine@lothiancil.org.uk</w:t>
                        </w:r>
                      </w:hyperlink>
                    </w:p>
                    <w:p w:rsidR="003A69CA" w:rsidRDefault="007B72ED" w:rsidP="00C8136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Fa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ce to face appointments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 </w:t>
                      </w:r>
                      <w:r w:rsidR="003A69C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available at our office for assistance with disability benefits. </w:t>
                      </w:r>
                    </w:p>
                    <w:p w:rsidR="003A69CA" w:rsidRDefault="003A69CA" w:rsidP="00C8136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We provide outreac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>h talks &amp; 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nformat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on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surger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>ie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community based settings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3A69CA" w:rsidRPr="004B013A" w:rsidRDefault="003A69CA" w:rsidP="00C81363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We also produce lots of fac</w:t>
                      </w:r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tsheets/publications, check out: </w:t>
                      </w:r>
                      <w:hyperlink r:id="rId27" w:history="1">
                        <w:r w:rsidR="007B72ED" w:rsidRPr="00F05525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  <w:r w:rsidR="007B72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622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E28"/>
    <w:multiLevelType w:val="hybridMultilevel"/>
    <w:tmpl w:val="1C6E14C2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B7E99"/>
    <w:multiLevelType w:val="hybridMultilevel"/>
    <w:tmpl w:val="2EA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1519"/>
    <w:multiLevelType w:val="hybridMultilevel"/>
    <w:tmpl w:val="054A37E0"/>
    <w:lvl w:ilvl="0" w:tplc="F6A0D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E7B22"/>
    <w:multiLevelType w:val="hybridMultilevel"/>
    <w:tmpl w:val="1B8408D2"/>
    <w:lvl w:ilvl="0" w:tplc="97F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BB9"/>
    <w:multiLevelType w:val="hybridMultilevel"/>
    <w:tmpl w:val="98DA5A7A"/>
    <w:lvl w:ilvl="0" w:tplc="C9E84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A2F80"/>
    <w:multiLevelType w:val="hybridMultilevel"/>
    <w:tmpl w:val="E034E3E2"/>
    <w:lvl w:ilvl="0" w:tplc="97F634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1849B" w:themeColor="accent5" w:themeShade="BF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40D73"/>
    <w:multiLevelType w:val="hybridMultilevel"/>
    <w:tmpl w:val="4D9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1BE"/>
    <w:multiLevelType w:val="hybridMultilevel"/>
    <w:tmpl w:val="E5A6D190"/>
    <w:lvl w:ilvl="0" w:tplc="A4D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4007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3470B"/>
    <w:multiLevelType w:val="hybridMultilevel"/>
    <w:tmpl w:val="899A3C2A"/>
    <w:lvl w:ilvl="0" w:tplc="9AECB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00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C206F"/>
    <w:multiLevelType w:val="hybridMultilevel"/>
    <w:tmpl w:val="EF2E5AAC"/>
    <w:lvl w:ilvl="0" w:tplc="63008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565294"/>
        <w:sz w:val="36"/>
        <w:szCs w:val="36"/>
        <w:u w:color="56529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44E00"/>
    <w:multiLevelType w:val="hybridMultilevel"/>
    <w:tmpl w:val="1E225A30"/>
    <w:lvl w:ilvl="0" w:tplc="F6A0D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5377D7"/>
    <w:multiLevelType w:val="hybridMultilevel"/>
    <w:tmpl w:val="8CF28208"/>
    <w:lvl w:ilvl="0" w:tplc="ABE28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90463"/>
    <w:multiLevelType w:val="hybridMultilevel"/>
    <w:tmpl w:val="EC9EF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CC33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95F62"/>
    <w:multiLevelType w:val="hybridMultilevel"/>
    <w:tmpl w:val="1BD04B82"/>
    <w:lvl w:ilvl="0" w:tplc="882A2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339966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6A2036"/>
    <w:multiLevelType w:val="hybridMultilevel"/>
    <w:tmpl w:val="FF8EA99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B"/>
    <w:rsid w:val="00016B48"/>
    <w:rsid w:val="000A2AB6"/>
    <w:rsid w:val="001015FF"/>
    <w:rsid w:val="0010419E"/>
    <w:rsid w:val="00137939"/>
    <w:rsid w:val="00166F24"/>
    <w:rsid w:val="001D31B2"/>
    <w:rsid w:val="00221061"/>
    <w:rsid w:val="002A3939"/>
    <w:rsid w:val="002E368B"/>
    <w:rsid w:val="002F2923"/>
    <w:rsid w:val="002F6E29"/>
    <w:rsid w:val="003A69CA"/>
    <w:rsid w:val="003B2D03"/>
    <w:rsid w:val="00407B3B"/>
    <w:rsid w:val="00414549"/>
    <w:rsid w:val="0044730B"/>
    <w:rsid w:val="00461448"/>
    <w:rsid w:val="004B013A"/>
    <w:rsid w:val="004B7C9B"/>
    <w:rsid w:val="004D2EA9"/>
    <w:rsid w:val="004D3622"/>
    <w:rsid w:val="004E2A59"/>
    <w:rsid w:val="00527287"/>
    <w:rsid w:val="00585DA0"/>
    <w:rsid w:val="00587A7E"/>
    <w:rsid w:val="005B3A1E"/>
    <w:rsid w:val="005D65F4"/>
    <w:rsid w:val="006565E2"/>
    <w:rsid w:val="006666DD"/>
    <w:rsid w:val="006B0F95"/>
    <w:rsid w:val="006B1F5D"/>
    <w:rsid w:val="0071799F"/>
    <w:rsid w:val="007B72ED"/>
    <w:rsid w:val="007C1CFF"/>
    <w:rsid w:val="007F2480"/>
    <w:rsid w:val="008070C5"/>
    <w:rsid w:val="00834D4B"/>
    <w:rsid w:val="008363C6"/>
    <w:rsid w:val="008A702F"/>
    <w:rsid w:val="008C367A"/>
    <w:rsid w:val="008D1DC8"/>
    <w:rsid w:val="008F1CF9"/>
    <w:rsid w:val="00957916"/>
    <w:rsid w:val="009B7214"/>
    <w:rsid w:val="009C593D"/>
    <w:rsid w:val="009E2BE2"/>
    <w:rsid w:val="00A06ABB"/>
    <w:rsid w:val="00A73D29"/>
    <w:rsid w:val="00A84D96"/>
    <w:rsid w:val="00A93A1F"/>
    <w:rsid w:val="00AB22DA"/>
    <w:rsid w:val="00BA6C90"/>
    <w:rsid w:val="00BE1881"/>
    <w:rsid w:val="00C272EF"/>
    <w:rsid w:val="00C81363"/>
    <w:rsid w:val="00C92DB1"/>
    <w:rsid w:val="00CB2634"/>
    <w:rsid w:val="00CE1669"/>
    <w:rsid w:val="00CF0E56"/>
    <w:rsid w:val="00D741C0"/>
    <w:rsid w:val="00D74D3C"/>
    <w:rsid w:val="00DC7250"/>
    <w:rsid w:val="00E378EB"/>
    <w:rsid w:val="00E911B2"/>
    <w:rsid w:val="00EA6A9A"/>
    <w:rsid w:val="00EB1B69"/>
    <w:rsid w:val="00ED080B"/>
    <w:rsid w:val="00EE3E7C"/>
    <w:rsid w:val="00EF6A30"/>
    <w:rsid w:val="00F503BD"/>
    <w:rsid w:val="00F60759"/>
    <w:rsid w:val="00F639B9"/>
    <w:rsid w:val="00F653A6"/>
    <w:rsid w:val="00F71525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6CA16-E8B2-4B15-B215-62638583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mailto:grapevine@lothiancil.org.uk" TargetMode="Externa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png"/><Relationship Id="rId12" Type="http://schemas.openxmlformats.org/officeDocument/2006/relationships/image" Target="media/image20.emf"/><Relationship Id="rId17" Type="http://schemas.openxmlformats.org/officeDocument/2006/relationships/image" Target="media/image5.png"/><Relationship Id="rId25" Type="http://schemas.openxmlformats.org/officeDocument/2006/relationships/hyperlink" Target="http://www.lothiancil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pevine@lothiancil.org.uk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thiancil.org.uk" TargetMode="External"/><Relationship Id="rId11" Type="http://schemas.openxmlformats.org/officeDocument/2006/relationships/image" Target="media/image10.png"/><Relationship Id="rId24" Type="http://schemas.openxmlformats.org/officeDocument/2006/relationships/hyperlink" Target="mailto:grapevine@lothiancil.org.uk" TargetMode="External"/><Relationship Id="rId5" Type="http://schemas.openxmlformats.org/officeDocument/2006/relationships/hyperlink" Target="mailto:grapevine@lothiancil.org.uk" TargetMode="External"/><Relationship Id="rId15" Type="http://schemas.openxmlformats.org/officeDocument/2006/relationships/hyperlink" Target="mailto:grapevine@lothiancil.org.uk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lothiancil.org.uk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mailto:grapevine@lothiancil.org.u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wmf"/><Relationship Id="rId27" Type="http://schemas.openxmlformats.org/officeDocument/2006/relationships/hyperlink" Target="http://www.lothiancil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Piera Heras</cp:lastModifiedBy>
  <cp:revision>2</cp:revision>
  <cp:lastPrinted>2016-05-24T08:38:00Z</cp:lastPrinted>
  <dcterms:created xsi:type="dcterms:W3CDTF">2016-12-02T13:23:00Z</dcterms:created>
  <dcterms:modified xsi:type="dcterms:W3CDTF">2016-12-02T13:23:00Z</dcterms:modified>
</cp:coreProperties>
</file>