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BB" w:rsidRDefault="00DA5EBB" w:rsidP="00BA10BF">
      <w:p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87C98" w:rsidRDefault="00463471" w:rsidP="00321D04">
      <w:pPr>
        <w:tabs>
          <w:tab w:val="left" w:pos="2410"/>
        </w:tabs>
        <w:rPr>
          <w:rFonts w:ascii="Arial" w:hAnsi="Arial" w:cs="Arial"/>
          <w:b/>
          <w:i/>
          <w:sz w:val="44"/>
          <w:szCs w:val="44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62336" behindDoc="0" locked="0" layoutInCell="1" allowOverlap="1" wp14:anchorId="4E4ED6F5" wp14:editId="419942DB">
            <wp:simplePos x="0" y="0"/>
            <wp:positionH relativeFrom="column">
              <wp:posOffset>2000250</wp:posOffset>
            </wp:positionH>
            <wp:positionV relativeFrom="paragraph">
              <wp:posOffset>172085</wp:posOffset>
            </wp:positionV>
            <wp:extent cx="1041400" cy="641985"/>
            <wp:effectExtent l="0" t="0" r="6350" b="5715"/>
            <wp:wrapSquare wrapText="bothSides"/>
            <wp:docPr id="2" name="Picture 2" descr="cid:image002.jpg@01CD3FF1.6350C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3FF1.6350CB8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2C629CC8" wp14:editId="5E256ADD">
            <wp:simplePos x="0" y="0"/>
            <wp:positionH relativeFrom="column">
              <wp:posOffset>4985385</wp:posOffset>
            </wp:positionH>
            <wp:positionV relativeFrom="paragraph">
              <wp:posOffset>28575</wp:posOffset>
            </wp:positionV>
            <wp:extent cx="1043305" cy="1037590"/>
            <wp:effectExtent l="0" t="0" r="4445" b="0"/>
            <wp:wrapTight wrapText="bothSides">
              <wp:wrapPolygon edited="0">
                <wp:start x="0" y="0"/>
                <wp:lineTo x="0" y="21018"/>
                <wp:lineTo x="21298" y="21018"/>
                <wp:lineTo x="21298" y="0"/>
                <wp:lineTo x="0" y="0"/>
              </wp:wrapPolygon>
            </wp:wrapTight>
            <wp:docPr id="4" name="Picture 4" descr="Living&amp;Work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ing&amp;Workcho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CE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C8181B1" wp14:editId="6F59423B">
            <wp:simplePos x="0" y="0"/>
            <wp:positionH relativeFrom="column">
              <wp:posOffset>-436880</wp:posOffset>
            </wp:positionH>
            <wp:positionV relativeFrom="paragraph">
              <wp:posOffset>96520</wp:posOffset>
            </wp:positionV>
            <wp:extent cx="1047750" cy="885825"/>
            <wp:effectExtent l="0" t="0" r="0" b="9525"/>
            <wp:wrapSquare wrapText="bothSides"/>
            <wp:docPr id="1" name="Picture 1" descr="Description: F:\LCIL Website\L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CIL Website\LCiL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13B">
        <w:rPr>
          <w:rFonts w:ascii="Arial" w:hAnsi="Arial" w:cs="Arial"/>
          <w:b/>
          <w:i/>
          <w:sz w:val="44"/>
          <w:szCs w:val="44"/>
        </w:rPr>
        <w:t xml:space="preserve">                  </w:t>
      </w:r>
    </w:p>
    <w:p w:rsidR="00463471" w:rsidRDefault="00463471" w:rsidP="00035B2E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321D04" w:rsidRPr="00321D04" w:rsidRDefault="00035B2E" w:rsidP="00035B2E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>
        <w:rPr>
          <w:rFonts w:ascii="Arial" w:hAnsi="Arial" w:cs="Arial"/>
          <w:b/>
          <w:color w:val="000000" w:themeColor="text1"/>
          <w:sz w:val="44"/>
          <w:szCs w:val="44"/>
        </w:rPr>
        <w:tab/>
      </w:r>
      <w:r w:rsidR="00321D04" w:rsidRPr="00321D04">
        <w:rPr>
          <w:rFonts w:ascii="Arial" w:hAnsi="Arial" w:cs="Arial"/>
          <w:b/>
          <w:color w:val="000000" w:themeColor="text1"/>
          <w:sz w:val="44"/>
          <w:szCs w:val="44"/>
        </w:rPr>
        <w:t>FREE</w:t>
      </w:r>
    </w:p>
    <w:p w:rsidR="00321D04" w:rsidRPr="009F3F29" w:rsidRDefault="00321D04" w:rsidP="00035B2E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321D04">
        <w:rPr>
          <w:rFonts w:ascii="Arial" w:hAnsi="Arial" w:cs="Arial"/>
          <w:b/>
          <w:color w:val="000000" w:themeColor="text1"/>
          <w:sz w:val="44"/>
          <w:szCs w:val="44"/>
        </w:rPr>
        <w:t>Essential PA Employer Skills Course!</w:t>
      </w:r>
    </w:p>
    <w:p w:rsidR="00A177D3" w:rsidRPr="00B214E1" w:rsidRDefault="00B21944" w:rsidP="009E4EE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214E1">
        <w:rPr>
          <w:rFonts w:ascii="Arial" w:hAnsi="Arial" w:cs="Arial"/>
          <w:b/>
          <w:sz w:val="28"/>
          <w:szCs w:val="28"/>
        </w:rPr>
        <w:t>Are you a disabl</w:t>
      </w:r>
      <w:r w:rsidR="00A177D3" w:rsidRPr="00B214E1">
        <w:rPr>
          <w:rFonts w:ascii="Arial" w:hAnsi="Arial" w:cs="Arial"/>
          <w:b/>
          <w:sz w:val="28"/>
          <w:szCs w:val="28"/>
        </w:rPr>
        <w:t xml:space="preserve">ed </w:t>
      </w:r>
      <w:r w:rsidR="00B214E1" w:rsidRPr="00B214E1">
        <w:rPr>
          <w:rFonts w:ascii="Arial" w:hAnsi="Arial" w:cs="Arial"/>
          <w:b/>
          <w:sz w:val="28"/>
          <w:szCs w:val="28"/>
        </w:rPr>
        <w:t>person</w:t>
      </w:r>
      <w:r w:rsidR="00F05A1F">
        <w:rPr>
          <w:rFonts w:ascii="Arial" w:hAnsi="Arial" w:cs="Arial"/>
          <w:b/>
          <w:sz w:val="28"/>
          <w:szCs w:val="28"/>
        </w:rPr>
        <w:t xml:space="preserve"> or a person with long-term condition</w:t>
      </w:r>
      <w:r w:rsidR="00B214E1" w:rsidRPr="00B214E1">
        <w:rPr>
          <w:rFonts w:ascii="Arial" w:hAnsi="Arial" w:cs="Arial"/>
          <w:b/>
          <w:sz w:val="28"/>
          <w:szCs w:val="28"/>
        </w:rPr>
        <w:t>?</w:t>
      </w:r>
    </w:p>
    <w:p w:rsidR="007D0594" w:rsidRPr="00B214E1" w:rsidRDefault="007D0594" w:rsidP="009E4EE8">
      <w:pPr>
        <w:pStyle w:val="ListParagraph"/>
        <w:numPr>
          <w:ilvl w:val="0"/>
          <w:numId w:val="8"/>
        </w:numPr>
        <w:tabs>
          <w:tab w:val="left" w:pos="9356"/>
        </w:tabs>
        <w:spacing w:line="240" w:lineRule="auto"/>
        <w:rPr>
          <w:rFonts w:ascii="Arial" w:hAnsi="Arial" w:cs="Arial"/>
          <w:b/>
          <w:iCs/>
          <w:sz w:val="28"/>
          <w:szCs w:val="28"/>
        </w:rPr>
      </w:pPr>
      <w:r w:rsidRPr="00B214E1">
        <w:rPr>
          <w:rFonts w:ascii="Arial" w:hAnsi="Arial" w:cs="Arial"/>
          <w:b/>
          <w:iCs/>
          <w:sz w:val="28"/>
          <w:szCs w:val="28"/>
        </w:rPr>
        <w:t>Thinking about employing Personal Assistant(s) to support you?</w:t>
      </w:r>
    </w:p>
    <w:p w:rsidR="007D0594" w:rsidRPr="00B214E1" w:rsidRDefault="007D0594" w:rsidP="009E4EE8">
      <w:pPr>
        <w:pStyle w:val="ListParagraph"/>
        <w:tabs>
          <w:tab w:val="left" w:pos="9356"/>
        </w:tabs>
        <w:spacing w:line="240" w:lineRule="auto"/>
        <w:ind w:left="709" w:hanging="425"/>
        <w:rPr>
          <w:rFonts w:ascii="Arial" w:hAnsi="Arial" w:cs="Arial"/>
          <w:b/>
          <w:iCs/>
          <w:sz w:val="28"/>
          <w:szCs w:val="28"/>
        </w:rPr>
      </w:pPr>
    </w:p>
    <w:p w:rsidR="00E256AF" w:rsidRPr="00463471" w:rsidRDefault="007D0594" w:rsidP="00463471">
      <w:pPr>
        <w:pStyle w:val="ListParagraph"/>
        <w:numPr>
          <w:ilvl w:val="0"/>
          <w:numId w:val="8"/>
        </w:numPr>
        <w:tabs>
          <w:tab w:val="left" w:pos="9356"/>
        </w:tabs>
        <w:spacing w:line="240" w:lineRule="auto"/>
        <w:rPr>
          <w:rFonts w:ascii="Arial" w:hAnsi="Arial" w:cs="Arial"/>
          <w:b/>
          <w:iCs/>
          <w:sz w:val="28"/>
          <w:szCs w:val="28"/>
        </w:rPr>
      </w:pPr>
      <w:r w:rsidRPr="00B214E1">
        <w:rPr>
          <w:rFonts w:ascii="Arial" w:hAnsi="Arial" w:cs="Arial"/>
          <w:b/>
          <w:iCs/>
          <w:sz w:val="28"/>
          <w:szCs w:val="28"/>
        </w:rPr>
        <w:t>Or, if you are already a PA employer, want to refresh your employer skills?</w:t>
      </w:r>
    </w:p>
    <w:p w:rsidR="00432661" w:rsidRDefault="00E16611" w:rsidP="009E4E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16A922" wp14:editId="0F636BA6">
                <wp:simplePos x="0" y="0"/>
                <wp:positionH relativeFrom="column">
                  <wp:posOffset>-501015</wp:posOffset>
                </wp:positionH>
                <wp:positionV relativeFrom="paragraph">
                  <wp:posOffset>300355</wp:posOffset>
                </wp:positionV>
                <wp:extent cx="2057400" cy="1425575"/>
                <wp:effectExtent l="19050" t="0" r="38100" b="193675"/>
                <wp:wrapSquare wrapText="bothSides"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25575"/>
                        </a:xfrm>
                        <a:prstGeom prst="cloudCallout">
                          <a:avLst>
                            <a:gd name="adj1" fmla="val 43887"/>
                            <a:gd name="adj2" fmla="val 590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96A" w:rsidRPr="0054061E" w:rsidRDefault="00E9796A" w:rsidP="00E16611">
                            <w:pPr>
                              <w:spacing w:after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Gain more confidence in managing your PA!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-39.45pt;margin-top:23.65pt;width:162pt;height:1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PtowIAAL8FAAAOAAAAZHJzL2Uyb0RvYy54bWysVFtv0zAUfkfiP1h+Z7ksoVu1dKo6DSFN&#10;W8WG9uw69hpwbGO7Tcqv59hx0gKTQIgX55yc+3cuV9d9K9CeGdsoWeHsLMWISarqRr5U+PPT7bsL&#10;jKwjsiZCSVbhA7P4evH2zVWn5yxXWyVqZhA4kXbe6QpvndPzJLF0y1piz5RmEoRcmZY4YM1LUhvS&#10;gfdWJHmavk86ZWptFGXWwt+bQYgXwT/njLoHzi1zSFQYcnPhNeHd+DdZXJH5iyF629CYBvmHLFrS&#10;SAg6ubohjqCdaX5z1TbUKKu4O6OqTRTnDWWhBqgmS3+p5nFLNAu1ADhWTzDZ/+eW3u/XBjV1hUuM&#10;JGmhRSuhdjVaEQFfh0oPUaftHDQf9dpEzgLp6+25af0XKkF9gPUwwcp6hyj8zNNyVqSAPgVZVuRl&#10;OQtek6O5NtZ9YKpFnqgw9SnEDAKsZH9nXcC3jlmS+kuGEW8FtGtPBCrOLy5msZ0nOvmpTnmZFpde&#10;ByJHj0CNsb17If1rlWjq20aIwPhRZCthEISpsOuz6OFEC7x4y8TjNCATKHcQbPD6iXEAGbDIQjlh&#10;vI8+CaVMuvPoV0jQ9mYcMpgM8z8bRn1vysLoT8Z/EXWyCJGVdJNx20hlXotefx2h4IP+iMBQt4fA&#10;9Zs+TsxG1QcYNaOGHbSa3jbQ7Dti3ZoY6CIMCBwS9wAPF6qrsIoURltlvr/23+vDLoAUow6WuML2&#10;244YhpH4KGFLLrOi8FsfmKKc5cCYU8nmVCJ37UpBi2GuILtAen0nRpIb1T7DvVn6qCAikkJsGFdn&#10;RmblhuMCF4uy5TKowaZr4u7ko6bjAPiZe+qfidFx4h0sy70aFz6O5zCpR13fGqmWO6d447zQQzzg&#10;Ghm4EkD9dIZO+aB1vLuLHwAAAP//AwBQSwMEFAAGAAgAAAAhACqPzKvhAAAACgEAAA8AAABkcnMv&#10;ZG93bnJldi54bWxMj8FOg0AQhu8mvsNmTLy1C9gKIktDakxMGg9FE69bGAHLzhJ2ofj2jie9zWS+&#10;/PP92W4xvZhxdJ0lBeE6AIFU2bqjRsH72/MqAeG8plr3llDBNzrY5ddXmU5re6EjzqVvBIeQS7WC&#10;1vshldJVLRrt1nZA4tunHY32vI6NrEd94XDTyygI7qXRHfGHVg+4b7E6l5NREG0xeHnqltfz/msq&#10;y+LjUMzHg1K3N0vxCMLj4v9g+NVndcjZ6WQnqp3oFazi5IFRBZv4DgQD0WYbgjjxEIcJyDyT/yvk&#10;PwAAAP//AwBQSwECLQAUAAYACAAAACEAtoM4kv4AAADhAQAAEwAAAAAAAAAAAAAAAAAAAAAAW0Nv&#10;bnRlbnRfVHlwZXNdLnhtbFBLAQItABQABgAIAAAAIQA4/SH/1gAAAJQBAAALAAAAAAAAAAAAAAAA&#10;AC8BAABfcmVscy8ucmVsc1BLAQItABQABgAIAAAAIQD18+PtowIAAL8FAAAOAAAAAAAAAAAAAAAA&#10;AC4CAABkcnMvZTJvRG9jLnhtbFBLAQItABQABgAIAAAAIQAqj8yr4QAAAAoBAAAPAAAAAAAAAAAA&#10;AAAAAP0EAABkcnMvZG93bnJldi54bWxQSwUGAAAAAAQABADzAAAACwYAAAAA&#10;" adj="20280,23555" fillcolor="white [22]" strokecolor="black [3213]">
                <v:fill color2="#43c964 [2886]" rotate="t" colors="0 white;28836f #b0e9bb;1 #60cd78" focus="100%" type="gradient">
                  <o:fill v:ext="view" type="gradientUnscaled"/>
                </v:fill>
                <v:textbox>
                  <w:txbxContent>
                    <w:p w:rsidR="00E9796A" w:rsidRPr="0054061E" w:rsidRDefault="00E9796A" w:rsidP="00E16611">
                      <w:pPr>
                        <w:spacing w:after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Gain more confidence in managing your PA!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F8A">
        <w:rPr>
          <w:rFonts w:ascii="Arial" w:hAnsi="Arial" w:cs="Arial"/>
          <w:sz w:val="28"/>
          <w:szCs w:val="28"/>
        </w:rPr>
        <w:t xml:space="preserve">The </w:t>
      </w:r>
      <w:r w:rsidR="00FC5A16">
        <w:rPr>
          <w:rFonts w:ascii="Arial" w:hAnsi="Arial" w:cs="Arial"/>
          <w:b/>
          <w:sz w:val="28"/>
          <w:szCs w:val="28"/>
        </w:rPr>
        <w:t>Essen</w:t>
      </w:r>
      <w:r w:rsidR="008B1844">
        <w:rPr>
          <w:rFonts w:ascii="Arial" w:hAnsi="Arial" w:cs="Arial"/>
          <w:b/>
          <w:sz w:val="28"/>
          <w:szCs w:val="28"/>
        </w:rPr>
        <w:t>tial Employer</w:t>
      </w:r>
      <w:r w:rsidR="00FC5A16">
        <w:rPr>
          <w:rFonts w:ascii="Arial" w:hAnsi="Arial" w:cs="Arial"/>
          <w:b/>
          <w:sz w:val="28"/>
          <w:szCs w:val="28"/>
        </w:rPr>
        <w:t xml:space="preserve"> Skills</w:t>
      </w:r>
      <w:r w:rsidR="00007F8A">
        <w:rPr>
          <w:rFonts w:ascii="Arial" w:hAnsi="Arial" w:cs="Arial"/>
          <w:sz w:val="28"/>
          <w:szCs w:val="28"/>
        </w:rPr>
        <w:t xml:space="preserve"> </w:t>
      </w:r>
      <w:r w:rsidR="009C20E4">
        <w:rPr>
          <w:rFonts w:ascii="Arial" w:hAnsi="Arial" w:cs="Arial"/>
          <w:sz w:val="28"/>
          <w:szCs w:val="28"/>
        </w:rPr>
        <w:t xml:space="preserve">is </w:t>
      </w:r>
      <w:r w:rsidR="007D0594">
        <w:rPr>
          <w:rFonts w:ascii="Arial" w:hAnsi="Arial" w:cs="Arial"/>
          <w:sz w:val="28"/>
          <w:szCs w:val="28"/>
        </w:rPr>
        <w:t>a 3 day course that provides disabled employers of Personal Assistants with an understanding of the essential responsibilities and ro</w:t>
      </w:r>
      <w:r w:rsidR="00E256AF">
        <w:rPr>
          <w:rFonts w:ascii="Arial" w:hAnsi="Arial" w:cs="Arial"/>
          <w:sz w:val="28"/>
          <w:szCs w:val="28"/>
        </w:rPr>
        <w:t>les required of a good employer.</w:t>
      </w:r>
    </w:p>
    <w:p w:rsidR="00E23DCF" w:rsidRPr="00B214E1" w:rsidRDefault="00E256AF" w:rsidP="009E4E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When: </w:t>
      </w:r>
      <w:r w:rsidR="00397E27">
        <w:rPr>
          <w:rFonts w:ascii="Arial" w:hAnsi="Arial" w:cs="Arial"/>
          <w:b/>
          <w:color w:val="FF0000"/>
          <w:sz w:val="28"/>
          <w:szCs w:val="28"/>
        </w:rPr>
        <w:t>1st</w:t>
      </w:r>
      <w:r w:rsidR="009F49D9" w:rsidRPr="00F05A1F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397E27">
        <w:rPr>
          <w:rFonts w:ascii="Arial" w:hAnsi="Arial" w:cs="Arial"/>
          <w:b/>
          <w:color w:val="FF0000"/>
          <w:sz w:val="28"/>
          <w:szCs w:val="28"/>
        </w:rPr>
        <w:t>6</w:t>
      </w:r>
      <w:r w:rsidR="00144FE1" w:rsidRPr="00F05A1F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="00397E27">
        <w:rPr>
          <w:rFonts w:ascii="Arial" w:hAnsi="Arial" w:cs="Arial"/>
          <w:b/>
          <w:color w:val="FF0000"/>
          <w:sz w:val="28"/>
          <w:szCs w:val="28"/>
        </w:rPr>
        <w:t xml:space="preserve"> &amp; 8</w:t>
      </w:r>
      <w:r w:rsidR="00144FE1" w:rsidRPr="00F05A1F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="00397E27">
        <w:rPr>
          <w:rFonts w:ascii="Arial" w:hAnsi="Arial" w:cs="Arial"/>
          <w:b/>
          <w:color w:val="FF0000"/>
          <w:sz w:val="28"/>
          <w:szCs w:val="28"/>
        </w:rPr>
        <w:t xml:space="preserve"> October</w:t>
      </w:r>
      <w:r w:rsidR="00E23DCF" w:rsidRPr="00F05A1F">
        <w:rPr>
          <w:rFonts w:ascii="Arial" w:hAnsi="Arial" w:cs="Arial"/>
          <w:b/>
          <w:color w:val="FF0000"/>
          <w:sz w:val="28"/>
          <w:szCs w:val="28"/>
        </w:rPr>
        <w:t xml:space="preserve"> 201</w:t>
      </w:r>
      <w:r w:rsidR="00397E27">
        <w:rPr>
          <w:rFonts w:ascii="Arial" w:hAnsi="Arial" w:cs="Arial"/>
          <w:b/>
          <w:color w:val="FF0000"/>
          <w:sz w:val="28"/>
          <w:szCs w:val="28"/>
        </w:rPr>
        <w:t>4</w:t>
      </w:r>
      <w:r w:rsidR="00E23DCF" w:rsidRPr="00F05A1F">
        <w:rPr>
          <w:rFonts w:ascii="Arial" w:hAnsi="Arial" w:cs="Arial"/>
          <w:b/>
          <w:color w:val="FF0000"/>
          <w:sz w:val="28"/>
          <w:szCs w:val="28"/>
        </w:rPr>
        <w:t>!</w:t>
      </w:r>
      <w:r w:rsidR="00F8613B" w:rsidRPr="00F05A1F">
        <w:rPr>
          <w:rFonts w:ascii="Arial" w:hAnsi="Arial" w:cs="Arial"/>
          <w:b/>
          <w:color w:val="FF0000"/>
          <w:sz w:val="28"/>
          <w:szCs w:val="28"/>
        </w:rPr>
        <w:t xml:space="preserve"> 10.30am - 3.30pm</w:t>
      </w:r>
    </w:p>
    <w:p w:rsidR="00397E27" w:rsidRDefault="00F8613B" w:rsidP="009E4EE8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464BE6">
        <w:rPr>
          <w:rFonts w:ascii="Arial" w:hAnsi="Arial" w:cs="Arial"/>
          <w:b/>
          <w:color w:val="002060"/>
          <w:sz w:val="28"/>
          <w:szCs w:val="28"/>
          <w:u w:val="single"/>
        </w:rPr>
        <w:t>LUNCH PROVIDED</w:t>
      </w:r>
      <w:r w:rsidR="00397E27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</w:t>
      </w:r>
    </w:p>
    <w:p w:rsidR="00F8613B" w:rsidRPr="00B214E1" w:rsidRDefault="00163A0E" w:rsidP="009E4EE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T</w:t>
      </w:r>
      <w:r w:rsidR="00397E27">
        <w:rPr>
          <w:rFonts w:ascii="Arial" w:hAnsi="Arial" w:cs="Arial"/>
          <w:b/>
          <w:color w:val="002060"/>
          <w:sz w:val="28"/>
          <w:szCs w:val="28"/>
          <w:u w:val="single"/>
        </w:rPr>
        <w:t>RANSPORT CAN BE ARRANGED IF REQUIRED</w:t>
      </w:r>
    </w:p>
    <w:p w:rsidR="00DA5EBB" w:rsidRPr="00D43052" w:rsidRDefault="00DA5EBB" w:rsidP="009E4EE8">
      <w:pPr>
        <w:rPr>
          <w:rFonts w:ascii="Arial" w:hAnsi="Arial" w:cs="Arial"/>
          <w:sz w:val="28"/>
          <w:szCs w:val="28"/>
        </w:rPr>
      </w:pPr>
      <w:r w:rsidRPr="00DA5EBB">
        <w:rPr>
          <w:rFonts w:ascii="Arial" w:hAnsi="Arial" w:cs="Arial"/>
          <w:sz w:val="28"/>
          <w:szCs w:val="28"/>
        </w:rPr>
        <w:t xml:space="preserve">Where: </w:t>
      </w:r>
      <w:r w:rsidRPr="00D43052">
        <w:rPr>
          <w:rFonts w:ascii="Arial" w:hAnsi="Arial" w:cs="Arial"/>
          <w:b/>
          <w:sz w:val="28"/>
          <w:szCs w:val="28"/>
        </w:rPr>
        <w:t>Norton Park, 57 Albion Road, Edinburgh</w:t>
      </w:r>
      <w:r w:rsidRPr="00D43052">
        <w:rPr>
          <w:rFonts w:ascii="Arial" w:hAnsi="Arial" w:cs="Arial"/>
          <w:sz w:val="28"/>
          <w:szCs w:val="28"/>
        </w:rPr>
        <w:t>.</w:t>
      </w:r>
    </w:p>
    <w:p w:rsidR="001F120B" w:rsidRDefault="001F120B" w:rsidP="009E4EE8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course will</w:t>
      </w:r>
      <w:r w:rsidRPr="001F12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enable participants:</w:t>
      </w:r>
    </w:p>
    <w:p w:rsidR="001F120B" w:rsidRDefault="001F120B" w:rsidP="009E4EE8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gain an overall understanding of the key responsibilities of an employer</w:t>
      </w:r>
    </w:p>
    <w:p w:rsidR="004B3B18" w:rsidRDefault="00397E27" w:rsidP="009E4EE8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FFE664" wp14:editId="473685A9">
                <wp:simplePos x="0" y="0"/>
                <wp:positionH relativeFrom="column">
                  <wp:posOffset>3929380</wp:posOffset>
                </wp:positionH>
                <wp:positionV relativeFrom="paragraph">
                  <wp:posOffset>383540</wp:posOffset>
                </wp:positionV>
                <wp:extent cx="2307590" cy="1556385"/>
                <wp:effectExtent l="19050" t="19050" r="35560" b="43815"/>
                <wp:wrapTight wrapText="bothSides">
                  <wp:wrapPolygon edited="0">
                    <wp:start x="8559" y="-264"/>
                    <wp:lineTo x="6598" y="0"/>
                    <wp:lineTo x="1783" y="2908"/>
                    <wp:lineTo x="1783" y="4230"/>
                    <wp:lineTo x="-178" y="7403"/>
                    <wp:lineTo x="-178" y="12690"/>
                    <wp:lineTo x="1070" y="16920"/>
                    <wp:lineTo x="1427" y="17449"/>
                    <wp:lineTo x="5884" y="21151"/>
                    <wp:lineTo x="6419" y="21151"/>
                    <wp:lineTo x="9986" y="21944"/>
                    <wp:lineTo x="10164" y="21944"/>
                    <wp:lineTo x="11412" y="21944"/>
                    <wp:lineTo x="11591" y="21944"/>
                    <wp:lineTo x="15157" y="21151"/>
                    <wp:lineTo x="15335" y="21151"/>
                    <wp:lineTo x="20150" y="17185"/>
                    <wp:lineTo x="20328" y="16920"/>
                    <wp:lineTo x="21755" y="12955"/>
                    <wp:lineTo x="21755" y="8196"/>
                    <wp:lineTo x="20506" y="5552"/>
                    <wp:lineTo x="19793" y="4230"/>
                    <wp:lineTo x="19793" y="3173"/>
                    <wp:lineTo x="14800" y="0"/>
                    <wp:lineTo x="13017" y="-264"/>
                    <wp:lineTo x="8559" y="-264"/>
                  </wp:wrapPolygon>
                </wp:wrapTight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590" cy="1556385"/>
                        </a:xfrm>
                        <a:prstGeom prst="wedgeEllipseCallout">
                          <a:avLst>
                            <a:gd name="adj1" fmla="val -17059"/>
                            <a:gd name="adj2" fmla="val 471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96A" w:rsidRPr="00BB0957" w:rsidRDefault="00E9796A" w:rsidP="0070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Course will be delivered by a disabled PA employer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left:0;text-align:left;margin-left:309.4pt;margin-top:30.2pt;width:181.7pt;height:12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BoqwIAAM0FAAAOAAAAZHJzL2Uyb0RvYy54bWysVFtv0zAUfkfiP1h+39L0sm7V0qnqGEKa&#10;2MSG9uw6dhuwfYztNim/nmMnaQtMAiFenHNy7t+5XN80WpGdcL4CU9D8fECJMBzKyqwL+vn57uyS&#10;Eh+YKZkCIwq6F57ezN++ua7tTAxhA6oUjqAT42e1LegmBDvLMs83QjN/DlYYFEpwmgVk3TorHavR&#10;u1bZcDC4yGpwpXXAhff497YV0nnyL6Xg4UFKLwJRBcXcQnpdelfxzebXbLZ2zG4q3qXB/iELzSqD&#10;QQ+ubllgZOuq31zpijvwIMM5B52BlBUXqQasJh/8Us3ThlmRakFwvD3A5P+fW/5x9+hIVRZ0RIlh&#10;Glv0sGOKLJlSsA1kFBGqrZ+h4pN9dB3nkYzlNtLp+MVCSJNQ3R9QFU0gHH8OR4Pp5ArB5yjLJ5OL&#10;0eUkes2O5tb58F6AJpEoaC3KtXinVGW96BJJ4LLdvQ8J5bLLlZVfckqkVti0mPZZPh1MrrqunigN&#10;T5XG0zxPdWEGnUuk+hyif2Xi60FV5V2lVGLiRIqlcgTjFDQ0eVfDiRZ6iZZZxKtFKFFhr0Tr9ZOQ&#10;iDVikqd60pQffTLOhQm9X2VQO5pJzOBgOPyzYacfTUXagIPxX0Q9WKTIYMLBWFcG3GvRy699yrLV&#10;7xFo644QhGbVpCFLmvHPCso9Dp6DdiO95XcV9v6e+fDIHHYT5wXPSnjARyqoCwodRckG3PfX/kd9&#10;3AyUUlLjShfUf9syJyhRHwzuzFU+HscbkJjxZDpExp1KVqcSs9VLwE7jfGF2iYz6QfWkdKBf8Pos&#10;YlQUMcMxdkF5cD2zDO2pwfvFxWKR1HDvLQv35snyfg7i6D03L8zZbgEC7s5H6Ne/m9J2ZY66sUMG&#10;FtsAsgpReMS1Y/BmIPXTUTrlk9bxCs9/AAAA//8DAFBLAwQUAAYACAAAACEAQlD8L+AAAAAKAQAA&#10;DwAAAGRycy9kb3ducmV2LnhtbEyPwU7DMBBE70j8g7VI3KjdQNokjVMhJG4VEoUDvbnxkqS111Hs&#10;pOHvMSd629GOZt6U29kaNuHgO0cSlgsBDKl2uqNGwufH60MGzAdFWhlHKOEHPWyr25tSFdpd6B2n&#10;fWhYDCFfKAltCH3Bua9btMovXI8Uf99usCpEOTRcD+oSw63hiRArblVHsaFVPb60WJ/3o5UQdvnp&#10;K11PBnfZOj8dDuatGY2U93fz8wZYwDn8m+EPP6JDFZmObiTtmZGwWmYRPcRDPAGLhjxLEmBHCY8i&#10;TYFXJb+eUP0CAAD//wMAUEsBAi0AFAAGAAgAAAAhALaDOJL+AAAA4QEAABMAAAAAAAAAAAAAAAAA&#10;AAAAAFtDb250ZW50X1R5cGVzXS54bWxQSwECLQAUAAYACAAAACEAOP0h/9YAAACUAQAACwAAAAAA&#10;AAAAAAAAAAAvAQAAX3JlbHMvLnJlbHNQSwECLQAUAAYACAAAACEAP3BAaKsCAADNBQAADgAAAAAA&#10;AAAAAAAAAAAuAgAAZHJzL2Uyb0RvYy54bWxQSwECLQAUAAYACAAAACEAQlD8L+AAAAAKAQAADwAA&#10;AAAAAAAAAAAAAAAFBQAAZHJzL2Rvd25yZXYueG1sUEsFBgAAAAAEAAQA8wAAABIGAAAAAA==&#10;" adj="7115,20976" fillcolor="white [20]" strokecolor="black [3213]">
                <v:fill color2="#12aafc [2884]" rotate="t" colors="0 white;28836f #a5d7ff;1 #41b1fd" focus="100%" type="gradient">
                  <o:fill v:ext="view" type="gradientUnscaled"/>
                </v:fill>
                <v:textbox>
                  <w:txbxContent>
                    <w:p w:rsidR="00E9796A" w:rsidRPr="00BB0957" w:rsidRDefault="00E9796A" w:rsidP="007074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Course will be delivered by a disabled PA employer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3B18">
        <w:rPr>
          <w:rFonts w:ascii="Arial" w:hAnsi="Arial" w:cs="Arial"/>
          <w:sz w:val="28"/>
          <w:szCs w:val="28"/>
        </w:rPr>
        <w:t>to better understand what is involved in recruitment of a Personal Assistant</w:t>
      </w:r>
      <w:r w:rsidR="00F05A1F">
        <w:rPr>
          <w:rFonts w:ascii="Arial" w:hAnsi="Arial" w:cs="Arial"/>
          <w:sz w:val="28"/>
          <w:szCs w:val="28"/>
        </w:rPr>
        <w:t xml:space="preserve"> </w:t>
      </w:r>
      <w:r w:rsidR="00F05A1F">
        <w:rPr>
          <w:rFonts w:ascii="Arial" w:hAnsi="Arial" w:cs="Arial"/>
          <w:b/>
          <w:i/>
          <w:sz w:val="28"/>
          <w:szCs w:val="28"/>
        </w:rPr>
        <w:t>(optional for existing PA employers)</w:t>
      </w:r>
    </w:p>
    <w:p w:rsidR="001F120B" w:rsidRDefault="004B3B18" w:rsidP="009E4EE8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gain skills in effective PA management</w:t>
      </w:r>
    </w:p>
    <w:p w:rsidR="001F120B" w:rsidRDefault="001F120B" w:rsidP="009E4EE8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determine boundaries to promote </w:t>
      </w:r>
      <w:r w:rsidR="004B3B18">
        <w:rPr>
          <w:rFonts w:ascii="Arial" w:hAnsi="Arial" w:cs="Arial"/>
          <w:sz w:val="28"/>
          <w:szCs w:val="28"/>
        </w:rPr>
        <w:t xml:space="preserve">good </w:t>
      </w:r>
      <w:r>
        <w:rPr>
          <w:rFonts w:ascii="Arial" w:hAnsi="Arial" w:cs="Arial"/>
          <w:sz w:val="28"/>
          <w:szCs w:val="28"/>
        </w:rPr>
        <w:t>employer/employee relationships</w:t>
      </w:r>
    </w:p>
    <w:p w:rsidR="001F120B" w:rsidRDefault="001F120B" w:rsidP="009E4EE8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gain more independence and control</w:t>
      </w:r>
    </w:p>
    <w:p w:rsidR="001F120B" w:rsidRDefault="001F120B" w:rsidP="009E4EE8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8"/>
          <w:szCs w:val="28"/>
        </w:rPr>
      </w:pPr>
      <w:r w:rsidRPr="001B7F37">
        <w:rPr>
          <w:rFonts w:ascii="Arial" w:hAnsi="Arial" w:cs="Arial"/>
          <w:sz w:val="28"/>
          <w:szCs w:val="28"/>
        </w:rPr>
        <w:t>to increase self confidence</w:t>
      </w:r>
    </w:p>
    <w:p w:rsidR="00E9796A" w:rsidRDefault="00E9796A" w:rsidP="00E9796A">
      <w:pPr>
        <w:pStyle w:val="ListParagraph"/>
        <w:spacing w:after="240"/>
        <w:rPr>
          <w:rFonts w:ascii="Arial" w:hAnsi="Arial" w:cs="Arial"/>
          <w:sz w:val="28"/>
          <w:szCs w:val="28"/>
        </w:rPr>
      </w:pPr>
    </w:p>
    <w:p w:rsidR="001F120B" w:rsidRDefault="00F8613B" w:rsidP="001F120B">
      <w:pPr>
        <w:rPr>
          <w:rFonts w:ascii="Arial" w:hAnsi="Arial" w:cs="Arial"/>
          <w:sz w:val="28"/>
          <w:szCs w:val="28"/>
        </w:rPr>
      </w:pPr>
      <w:r w:rsidRPr="00DB46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0001FD" wp14:editId="3E594038">
                <wp:simplePos x="0" y="0"/>
                <wp:positionH relativeFrom="column">
                  <wp:posOffset>-184966</wp:posOffset>
                </wp:positionH>
                <wp:positionV relativeFrom="paragraph">
                  <wp:posOffset>85544</wp:posOffset>
                </wp:positionV>
                <wp:extent cx="5954486" cy="859972"/>
                <wp:effectExtent l="0" t="0" r="2730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86" cy="85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96A" w:rsidRPr="00F05A1F" w:rsidRDefault="00E9796A">
                            <w:pPr>
                              <w:rPr>
                                <w:color w:val="FF0000"/>
                              </w:rPr>
                            </w:pPr>
                            <w:r w:rsidRPr="00487C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register your interest or for an informal chat to find out more about the course, please contact LCiL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 w:rsidRPr="00571F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A1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0131 475 2350 </w:t>
                            </w:r>
                            <w:r w:rsidRPr="00571F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 email either</w:t>
                            </w:r>
                            <w:r w:rsidR="00AD5B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 w:rsidR="007575BC" w:rsidRPr="00982AA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elspeth.ferguson@lothiancil.org.uk</w:t>
                              </w:r>
                            </w:hyperlink>
                            <w:r w:rsidRPr="00464BE6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14" w:history="1">
                              <w:r w:rsidR="00AD5B97" w:rsidRPr="00FF338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kelly.jack@lothiancil.org.uk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14.55pt;margin-top:6.75pt;width:468.85pt;height:6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kKlQIAALkFAAAOAAAAZHJzL2Uyb0RvYy54bWysVEtPGzEQvlfqf7B8L5ukCZAoG5SCqCoh&#10;QIWKs+O1Ewvb49pOdtNfz9i7eUC5UPWya8988/o8M9OLxmiyET4osCXtn/QoEZZDpeyypL8er7+c&#10;UxIisxXTYEVJtyLQi9nnT9PaTcQAVqAr4Qk6sWFSu5KuYnSTogh8JQwLJ+CERaUEb1jEq18WlWc1&#10;eje6GPR6p0UNvnIeuAgBpVetks6yfykFj3dSBhGJLinmFvPX5+8ifYvZlE2WnrmV4l0a7B+yMExZ&#10;DLp3dcUiI2uv/nJlFPcQQMYTDqYAKRUXuQaspt97U83DijmRa0FygtvTFP6fW367ufdEVSU9pcQy&#10;g0/0KJpIvkFDThM7tQsTBD04hMUGxfjKO3lAYSq6kd6kP5ZDUI88b/fcJmcchaPxaDg8xyAcdeej&#10;8fhskNwUB2vnQ/wuwJB0KKnHt8uUss1NiC10B0nBAmhVXSut8yX1i7jUnmwYvrSOOUd0/gqlLamx&#10;0K+jXnb8Spdc7+0XmvHnLr0jFPrTNoUTubO6tBJDLRP5FLdaJIy2P4VEZjMh7+TIOBd2n2dGJ5TE&#10;ij5i2OEPWX3EuK0DLXJksHFvbJQF37L0mtrqeUetbPH4hkd1p2NsFk1uqfzCSbKAaov946Gdv+D4&#10;tUK+b1iI98zjwGHL4BKJd/iRGvCRoDtRsgL/5z15wuMcoJaSGge4pOH3mnlBif5hcULG/eEwTXy+&#10;DEdnA7z4Y83iWGPX5hKwc/q4rhzPx4SPeneUHswT7pp5iooqZjnGLmncHS9ju1ZwV3Exn2cQzrhj&#10;8cY+OJ5cJ5ZTnz02T8y7rs8jTsgt7EadTd60e4tNlhbm6whS5Vk4sNrxj/shT1O3y9ICOr5n1GHj&#10;zl4AAAD//wMAUEsDBBQABgAIAAAAIQDLQo0F3QAAAAoBAAAPAAAAZHJzL2Rvd25yZXYueG1sTI/B&#10;TsMwDIbvSLxDZCRuW7oBU1qaToAGF04MxNlrsiSiSaok68rbY05wtP9Pvz+329kPbNIpuxgkrJYV&#10;MB36qFwwEj7enxcCWC4YFA4xaAnfOsO2u7xosVHxHN70tC+GUUnIDUqwpYwN57m32mNexlEHyo4x&#10;eSw0JsNVwjOV+4Gvq2rDPbpAFyyO+snq/mt/8hJ2j6Y2vcBkd0I5N82fx1fzIuX11fxwD6zoufzB&#10;8KtP6tCR0yGegspskLBY1ytCKbi5A0ZAXYkNsAMtbkUNvGv5/xe6HwAAAP//AwBQSwECLQAUAAYA&#10;CAAAACEAtoM4kv4AAADhAQAAEwAAAAAAAAAAAAAAAAAAAAAAW0NvbnRlbnRfVHlwZXNdLnhtbFBL&#10;AQItABQABgAIAAAAIQA4/SH/1gAAAJQBAAALAAAAAAAAAAAAAAAAAC8BAABfcmVscy8ucmVsc1BL&#10;AQItABQABgAIAAAAIQBfuqkKlQIAALkFAAAOAAAAAAAAAAAAAAAAAC4CAABkcnMvZTJvRG9jLnht&#10;bFBLAQItABQABgAIAAAAIQDLQo0F3QAAAAoBAAAPAAAAAAAAAAAAAAAAAO8EAABkcnMvZG93bnJl&#10;di54bWxQSwUGAAAAAAQABADzAAAA+QUAAAAA&#10;" fillcolor="white [3201]" strokeweight=".5pt">
                <v:textbox>
                  <w:txbxContent>
                    <w:p w:rsidR="00E9796A" w:rsidRPr="00F05A1F" w:rsidRDefault="00E9796A">
                      <w:pPr>
                        <w:rPr>
                          <w:color w:val="FF0000"/>
                        </w:rPr>
                      </w:pPr>
                      <w:r w:rsidRPr="00487C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register your interest or for an informal chat to find out more about the course, please contact LCiL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</w:t>
                      </w:r>
                      <w:r w:rsidRPr="00571F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05A1F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0131 475 2350 </w:t>
                      </w:r>
                      <w:r w:rsidRPr="00571F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 email either</w:t>
                      </w:r>
                      <w:r w:rsidR="00AD5B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hyperlink r:id="rId15" w:history="1">
                        <w:r w:rsidR="007575BC" w:rsidRPr="00982AAD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elspeth.ferguson@lothiancil.org.uk</w:t>
                        </w:r>
                      </w:hyperlink>
                      <w:r w:rsidRPr="00464BE6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or </w:t>
                      </w:r>
                      <w:hyperlink r:id="rId16" w:history="1">
                        <w:r w:rsidR="00AD5B97" w:rsidRPr="00FF338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kelly.jack@lothiancil.org.uk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87C98" w:rsidRPr="001F120B" w:rsidRDefault="00EF4A0F" w:rsidP="001F120B">
      <w:pPr>
        <w:rPr>
          <w:rFonts w:ascii="Arial" w:hAnsi="Arial" w:cs="Arial"/>
          <w:b/>
          <w:sz w:val="28"/>
          <w:szCs w:val="28"/>
        </w:rPr>
      </w:pPr>
      <w:r w:rsidRPr="001F120B">
        <w:rPr>
          <w:rFonts w:ascii="Arial" w:hAnsi="Arial" w:cs="Arial"/>
          <w:sz w:val="28"/>
          <w:szCs w:val="28"/>
        </w:rPr>
        <w:t xml:space="preserve"> </w:t>
      </w:r>
      <w:r w:rsidR="006F0C0D" w:rsidRPr="001F120B">
        <w:rPr>
          <w:rFonts w:ascii="Arial" w:hAnsi="Arial" w:cs="Arial"/>
          <w:sz w:val="28"/>
          <w:szCs w:val="28"/>
        </w:rPr>
        <w:br/>
      </w:r>
    </w:p>
    <w:sectPr w:rsidR="00487C98" w:rsidRPr="001F120B" w:rsidSect="00111046">
      <w:footerReference w:type="default" r:id="rId17"/>
      <w:pgSz w:w="11906" w:h="16838"/>
      <w:pgMar w:top="1" w:right="707" w:bottom="1276" w:left="1440" w:header="708" w:footer="708" w:gutter="0"/>
      <w:pgBorders w:offsetFrom="page">
        <w:top w:val="checkered" w:sz="4" w:space="24" w:color="5BD078" w:themeColor="accent3"/>
        <w:left w:val="checkered" w:sz="4" w:space="24" w:color="5BD078" w:themeColor="accent3"/>
        <w:bottom w:val="checkered" w:sz="4" w:space="24" w:color="5BD078" w:themeColor="accent3"/>
        <w:right w:val="checkered" w:sz="4" w:space="24" w:color="5BD078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43" w:rsidRDefault="000B6043" w:rsidP="00432661">
      <w:pPr>
        <w:spacing w:after="0" w:line="240" w:lineRule="auto"/>
      </w:pPr>
      <w:r>
        <w:separator/>
      </w:r>
    </w:p>
  </w:endnote>
  <w:endnote w:type="continuationSeparator" w:id="0">
    <w:p w:rsidR="000B6043" w:rsidRDefault="000B6043" w:rsidP="0043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6A" w:rsidRDefault="00E9796A" w:rsidP="00BE6E42">
    <w:pPr>
      <w:pStyle w:val="Footer"/>
      <w:jc w:val="center"/>
    </w:pPr>
    <w:r>
      <w:t>LCiL is a registered charity in Scotland No. 129392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43" w:rsidRDefault="000B6043" w:rsidP="00432661">
      <w:pPr>
        <w:spacing w:after="0" w:line="240" w:lineRule="auto"/>
      </w:pPr>
      <w:r>
        <w:separator/>
      </w:r>
    </w:p>
  </w:footnote>
  <w:footnote w:type="continuationSeparator" w:id="0">
    <w:p w:rsidR="000B6043" w:rsidRDefault="000B6043" w:rsidP="0043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FA6"/>
    <w:multiLevelType w:val="hybridMultilevel"/>
    <w:tmpl w:val="B0589D56"/>
    <w:lvl w:ilvl="0" w:tplc="080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3812393A"/>
    <w:multiLevelType w:val="hybridMultilevel"/>
    <w:tmpl w:val="6D48DC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161F7"/>
    <w:multiLevelType w:val="hybridMultilevel"/>
    <w:tmpl w:val="3746E8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F33FF"/>
    <w:multiLevelType w:val="hybridMultilevel"/>
    <w:tmpl w:val="FED4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745D7"/>
    <w:multiLevelType w:val="hybridMultilevel"/>
    <w:tmpl w:val="097E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B3693"/>
    <w:multiLevelType w:val="hybridMultilevel"/>
    <w:tmpl w:val="E54C27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223E4"/>
    <w:multiLevelType w:val="hybridMultilevel"/>
    <w:tmpl w:val="2370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96F96"/>
    <w:multiLevelType w:val="hybridMultilevel"/>
    <w:tmpl w:val="3FB0CA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44"/>
    <w:rsid w:val="00007F8A"/>
    <w:rsid w:val="00035B2E"/>
    <w:rsid w:val="000B6043"/>
    <w:rsid w:val="000C205D"/>
    <w:rsid w:val="00111046"/>
    <w:rsid w:val="00126721"/>
    <w:rsid w:val="0014061A"/>
    <w:rsid w:val="00144FE1"/>
    <w:rsid w:val="00163A0E"/>
    <w:rsid w:val="0016446D"/>
    <w:rsid w:val="0019188B"/>
    <w:rsid w:val="001B7F37"/>
    <w:rsid w:val="001F120B"/>
    <w:rsid w:val="002E3672"/>
    <w:rsid w:val="00321D04"/>
    <w:rsid w:val="00331434"/>
    <w:rsid w:val="00397E27"/>
    <w:rsid w:val="003C15A9"/>
    <w:rsid w:val="003D03E3"/>
    <w:rsid w:val="003E3FA6"/>
    <w:rsid w:val="004324C8"/>
    <w:rsid w:val="00432661"/>
    <w:rsid w:val="00441F5C"/>
    <w:rsid w:val="00463471"/>
    <w:rsid w:val="00464BE6"/>
    <w:rsid w:val="00487C98"/>
    <w:rsid w:val="00490540"/>
    <w:rsid w:val="00490F67"/>
    <w:rsid w:val="004B3B18"/>
    <w:rsid w:val="004C5828"/>
    <w:rsid w:val="00505F09"/>
    <w:rsid w:val="0054061E"/>
    <w:rsid w:val="00546D81"/>
    <w:rsid w:val="00571F8B"/>
    <w:rsid w:val="005B4E4D"/>
    <w:rsid w:val="006321D2"/>
    <w:rsid w:val="006437F2"/>
    <w:rsid w:val="00645234"/>
    <w:rsid w:val="00663C57"/>
    <w:rsid w:val="006939F0"/>
    <w:rsid w:val="006A5296"/>
    <w:rsid w:val="006F0C0D"/>
    <w:rsid w:val="007074F1"/>
    <w:rsid w:val="007575BC"/>
    <w:rsid w:val="00757D2B"/>
    <w:rsid w:val="007B0A2C"/>
    <w:rsid w:val="007D0594"/>
    <w:rsid w:val="007F59DE"/>
    <w:rsid w:val="00840A82"/>
    <w:rsid w:val="008A25CD"/>
    <w:rsid w:val="008B068D"/>
    <w:rsid w:val="008B1844"/>
    <w:rsid w:val="008B1CEC"/>
    <w:rsid w:val="008F3FE7"/>
    <w:rsid w:val="00925E74"/>
    <w:rsid w:val="009468A1"/>
    <w:rsid w:val="009725F6"/>
    <w:rsid w:val="009C20E4"/>
    <w:rsid w:val="009E406E"/>
    <w:rsid w:val="009E4EE8"/>
    <w:rsid w:val="009F10AB"/>
    <w:rsid w:val="009F3F29"/>
    <w:rsid w:val="009F49D9"/>
    <w:rsid w:val="009F62BF"/>
    <w:rsid w:val="00A177D3"/>
    <w:rsid w:val="00A83E1C"/>
    <w:rsid w:val="00A94980"/>
    <w:rsid w:val="00AA69B9"/>
    <w:rsid w:val="00AA74C9"/>
    <w:rsid w:val="00AB7E36"/>
    <w:rsid w:val="00AC7AE8"/>
    <w:rsid w:val="00AD5B97"/>
    <w:rsid w:val="00B214E1"/>
    <w:rsid w:val="00B21944"/>
    <w:rsid w:val="00B95B34"/>
    <w:rsid w:val="00BA10BF"/>
    <w:rsid w:val="00BB0957"/>
    <w:rsid w:val="00BE6E42"/>
    <w:rsid w:val="00C10868"/>
    <w:rsid w:val="00C541D0"/>
    <w:rsid w:val="00C71DFF"/>
    <w:rsid w:val="00CA1DF7"/>
    <w:rsid w:val="00D02902"/>
    <w:rsid w:val="00D43052"/>
    <w:rsid w:val="00D465EA"/>
    <w:rsid w:val="00D84614"/>
    <w:rsid w:val="00DA5EBB"/>
    <w:rsid w:val="00DA65E2"/>
    <w:rsid w:val="00DB46EC"/>
    <w:rsid w:val="00DB52FC"/>
    <w:rsid w:val="00DC75FE"/>
    <w:rsid w:val="00DD6039"/>
    <w:rsid w:val="00E16611"/>
    <w:rsid w:val="00E23DCF"/>
    <w:rsid w:val="00E256AF"/>
    <w:rsid w:val="00E9796A"/>
    <w:rsid w:val="00EF0D47"/>
    <w:rsid w:val="00EF4A0F"/>
    <w:rsid w:val="00F02FFD"/>
    <w:rsid w:val="00F05A1F"/>
    <w:rsid w:val="00F23D17"/>
    <w:rsid w:val="00F62EED"/>
    <w:rsid w:val="00F8613B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2FC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61"/>
  </w:style>
  <w:style w:type="paragraph" w:styleId="Footer">
    <w:name w:val="footer"/>
    <w:basedOn w:val="Normal"/>
    <w:link w:val="Foot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2FC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61"/>
  </w:style>
  <w:style w:type="paragraph" w:styleId="Footer">
    <w:name w:val="footer"/>
    <w:basedOn w:val="Normal"/>
    <w:link w:val="Foot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speth.ferguson@lothiancil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elly.jack@lothiancil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elspeth.ferguson@lothiancil.org.uk" TargetMode="External"/><Relationship Id="rId10" Type="http://schemas.openxmlformats.org/officeDocument/2006/relationships/image" Target="cid:image002.jpg@01CD3FF1.6350CB8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elly.jack@lothiancil.org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F989-A2B2-431D-B488-01CA3EE2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Kristina Lewis</cp:lastModifiedBy>
  <cp:revision>2</cp:revision>
  <cp:lastPrinted>2013-09-09T14:44:00Z</cp:lastPrinted>
  <dcterms:created xsi:type="dcterms:W3CDTF">2014-09-11T08:03:00Z</dcterms:created>
  <dcterms:modified xsi:type="dcterms:W3CDTF">2014-09-11T08:03:00Z</dcterms:modified>
</cp:coreProperties>
</file>